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7" w:type="dxa"/>
        <w:tblInd w:w="-601" w:type="dxa"/>
        <w:tblLook w:val="04A0" w:firstRow="1" w:lastRow="0" w:firstColumn="1" w:lastColumn="0" w:noHBand="0" w:noVBand="1"/>
      </w:tblPr>
      <w:tblGrid>
        <w:gridCol w:w="4278"/>
        <w:gridCol w:w="5789"/>
      </w:tblGrid>
      <w:tr w:rsidR="004A2785" w:rsidRPr="00AA2441">
        <w:trPr>
          <w:trHeight w:val="1691"/>
        </w:trPr>
        <w:tc>
          <w:tcPr>
            <w:tcW w:w="4278" w:type="dxa"/>
          </w:tcPr>
          <w:p w:rsidR="004A2785" w:rsidRPr="002839C3" w:rsidRDefault="00E5465C">
            <w:pPr>
              <w:spacing w:after="0"/>
              <w:ind w:right="-108"/>
              <w:jc w:val="center"/>
              <w:rPr>
                <w:rFonts w:ascii="Times New Roman" w:eastAsia="Times New Roman" w:hAnsi="Times New Roman"/>
                <w:b/>
                <w:color w:val="000000" w:themeColor="text1"/>
                <w:sz w:val="26"/>
                <w:szCs w:val="26"/>
              </w:rPr>
            </w:pPr>
            <w:bookmarkStart w:id="0" w:name="_GoBack"/>
            <w:bookmarkEnd w:id="0"/>
            <w:r w:rsidRPr="002839C3">
              <w:rPr>
                <w:rFonts w:ascii="Times New Roman" w:eastAsia="Times New Roman" w:hAnsi="Times New Roman"/>
                <w:b/>
                <w:color w:val="000000" w:themeColor="text1"/>
                <w:sz w:val="26"/>
                <w:szCs w:val="26"/>
              </w:rPr>
              <w:t xml:space="preserve">CÔNG TY ĐẤU GIÁ </w:t>
            </w:r>
          </w:p>
          <w:p w:rsidR="004A2785" w:rsidRPr="002839C3" w:rsidRDefault="00E5465C">
            <w:pPr>
              <w:spacing w:after="0"/>
              <w:ind w:right="-108"/>
              <w:jc w:val="center"/>
              <w:rPr>
                <w:rFonts w:ascii="Times New Roman" w:eastAsia="Times New Roman" w:hAnsi="Times New Roman"/>
                <w:b/>
                <w:color w:val="000000" w:themeColor="text1"/>
                <w:sz w:val="26"/>
                <w:szCs w:val="26"/>
              </w:rPr>
            </w:pPr>
            <w:r w:rsidRPr="002839C3">
              <w:rPr>
                <w:rFonts w:ascii="Times New Roman" w:hAnsi="Times New Roman"/>
                <w:noProof/>
                <w:color w:val="000000" w:themeColor="text1"/>
                <w:sz w:val="26"/>
                <w:szCs w:val="26"/>
                <w:lang w:val="vi-VN" w:eastAsia="vi-VN"/>
              </w:rPr>
              <mc:AlternateContent>
                <mc:Choice Requires="wps">
                  <w:drawing>
                    <wp:anchor distT="0" distB="0" distL="114300" distR="114300" simplePos="0" relativeHeight="251658240" behindDoc="0" locked="0" layoutInCell="1" allowOverlap="1" wp14:anchorId="611CC4C4" wp14:editId="27B5761C">
                      <wp:simplePos x="0" y="0"/>
                      <wp:positionH relativeFrom="column">
                        <wp:posOffset>662940</wp:posOffset>
                      </wp:positionH>
                      <wp:positionV relativeFrom="paragraph">
                        <wp:posOffset>208280</wp:posOffset>
                      </wp:positionV>
                      <wp:extent cx="13239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52.2pt;margin-top:16.4pt;height:0pt;width:104.25pt;z-index:251658240;mso-width-relative:page;mso-height-relative:page;" filled="f" stroked="t" coordsize="21600,21600" o:gfxdata="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8bFa/1gAAAAkBAAAPAAAAAAAAAAEAIAAAACIAAABkcnMvZG93bnJldi54bWxQSwEC&#10;FAAUAAAACACHTuJAnPcoyr0BAABtAwAADgAAAAAAAAABACAAAAAlAQAAZHJzL2Uyb0RvYy54bWxQ&#10;SwUGAAAAAAYABgBZAQAAVAUAAAAA&#10;">
                      <v:fill on="f" focussize="0,0"/>
                      <v:stroke color="#000000" joinstyle="round"/>
                      <v:imagedata o:title=""/>
                      <o:lock v:ext="edit" aspectratio="f"/>
                    </v:line>
                  </w:pict>
                </mc:Fallback>
              </mc:AlternateContent>
            </w:r>
            <w:r w:rsidRPr="002839C3">
              <w:rPr>
                <w:rFonts w:ascii="Times New Roman" w:eastAsia="Times New Roman" w:hAnsi="Times New Roman"/>
                <w:b/>
                <w:color w:val="000000" w:themeColor="text1"/>
                <w:sz w:val="26"/>
                <w:szCs w:val="26"/>
              </w:rPr>
              <w:t>HỢP DANH MINH NHẬT</w:t>
            </w:r>
          </w:p>
          <w:p w:rsidR="004A2785" w:rsidRPr="002839C3" w:rsidRDefault="004A2785">
            <w:pPr>
              <w:spacing w:after="0"/>
              <w:ind w:right="-301"/>
              <w:rPr>
                <w:rFonts w:ascii="Times New Roman" w:eastAsia="Times New Roman" w:hAnsi="Times New Roman"/>
                <w:color w:val="000000" w:themeColor="text1"/>
                <w:sz w:val="28"/>
                <w:szCs w:val="28"/>
              </w:rPr>
            </w:pPr>
          </w:p>
          <w:p w:rsidR="004A2785" w:rsidRPr="002839C3" w:rsidRDefault="002839C3" w:rsidP="006F5FB7">
            <w:pPr>
              <w:spacing w:after="0"/>
              <w:ind w:left="-142" w:right="-301"/>
              <w:jc w:val="center"/>
              <w:rPr>
                <w:rFonts w:ascii="Times New Roman" w:eastAsia="Times New Roman" w:hAnsi="Times New Roman"/>
                <w:color w:val="000000" w:themeColor="text1"/>
                <w:sz w:val="28"/>
                <w:szCs w:val="28"/>
              </w:rPr>
            </w:pPr>
            <w:r w:rsidRPr="002839C3">
              <w:rPr>
                <w:rFonts w:ascii="Times New Roman" w:eastAsia="Times New Roman" w:hAnsi="Times New Roman"/>
                <w:color w:val="000000" w:themeColor="text1"/>
                <w:sz w:val="28"/>
                <w:szCs w:val="28"/>
              </w:rPr>
              <w:t>Số:</w:t>
            </w:r>
            <w:r w:rsidR="00373751">
              <w:rPr>
                <w:rFonts w:ascii="Times New Roman" w:eastAsia="Times New Roman" w:hAnsi="Times New Roman"/>
                <w:color w:val="000000" w:themeColor="text1"/>
                <w:sz w:val="28"/>
                <w:szCs w:val="28"/>
              </w:rPr>
              <w:t xml:space="preserve"> 71</w:t>
            </w:r>
            <w:r w:rsidRPr="002839C3">
              <w:rPr>
                <w:rFonts w:ascii="Times New Roman" w:eastAsia="Times New Roman" w:hAnsi="Times New Roman"/>
                <w:color w:val="000000" w:themeColor="text1"/>
                <w:sz w:val="28"/>
                <w:szCs w:val="28"/>
              </w:rPr>
              <w:t xml:space="preserve"> </w:t>
            </w:r>
            <w:r w:rsidR="00E5465C" w:rsidRPr="002839C3">
              <w:rPr>
                <w:rFonts w:ascii="Times New Roman" w:eastAsia="Times New Roman" w:hAnsi="Times New Roman"/>
                <w:color w:val="000000" w:themeColor="text1"/>
                <w:sz w:val="28"/>
                <w:szCs w:val="28"/>
              </w:rPr>
              <w:t>/TB-ĐGMN</w:t>
            </w:r>
          </w:p>
        </w:tc>
        <w:tc>
          <w:tcPr>
            <w:tcW w:w="5789" w:type="dxa"/>
          </w:tcPr>
          <w:p w:rsidR="004A2785" w:rsidRPr="002839C3" w:rsidRDefault="00E5465C">
            <w:pPr>
              <w:spacing w:after="0"/>
              <w:ind w:right="-301"/>
              <w:rPr>
                <w:rFonts w:ascii="Times New Roman" w:eastAsia="Times New Roman" w:hAnsi="Times New Roman"/>
                <w:b/>
                <w:color w:val="000000" w:themeColor="text1"/>
                <w:sz w:val="26"/>
                <w:szCs w:val="26"/>
              </w:rPr>
            </w:pPr>
            <w:r w:rsidRPr="002839C3">
              <w:rPr>
                <w:rFonts w:ascii="Times New Roman" w:eastAsia="Times New Roman" w:hAnsi="Times New Roman"/>
                <w:b/>
                <w:color w:val="000000" w:themeColor="text1"/>
                <w:sz w:val="28"/>
                <w:szCs w:val="28"/>
              </w:rPr>
              <w:t xml:space="preserve">   </w:t>
            </w:r>
            <w:r w:rsidRPr="002839C3">
              <w:rPr>
                <w:rFonts w:ascii="Times New Roman" w:eastAsia="Times New Roman" w:hAnsi="Times New Roman"/>
                <w:b/>
                <w:color w:val="000000" w:themeColor="text1"/>
                <w:sz w:val="26"/>
                <w:szCs w:val="26"/>
              </w:rPr>
              <w:t>CỘNG HOÀ XÃ HỘI CHỦ NGHĨA VIỆT NAM</w:t>
            </w:r>
          </w:p>
          <w:p w:rsidR="004A2785" w:rsidRPr="002839C3" w:rsidRDefault="00E5465C">
            <w:pPr>
              <w:spacing w:after="0"/>
              <w:ind w:right="-302"/>
              <w:rPr>
                <w:rFonts w:ascii="Times New Roman" w:eastAsia="Times New Roman" w:hAnsi="Times New Roman"/>
                <w:b/>
                <w:color w:val="000000" w:themeColor="text1"/>
                <w:sz w:val="28"/>
                <w:szCs w:val="28"/>
              </w:rPr>
            </w:pPr>
            <w:r w:rsidRPr="002839C3">
              <w:rPr>
                <w:rFonts w:ascii="Times New Roman" w:hAnsi="Times New Roman"/>
                <w:noProof/>
                <w:color w:val="000000" w:themeColor="text1"/>
                <w:sz w:val="28"/>
                <w:szCs w:val="28"/>
                <w:lang w:val="vi-VN" w:eastAsia="vi-VN"/>
              </w:rPr>
              <mc:AlternateContent>
                <mc:Choice Requires="wps">
                  <w:drawing>
                    <wp:anchor distT="0" distB="0" distL="114300" distR="114300" simplePos="0" relativeHeight="251659264" behindDoc="0" locked="0" layoutInCell="1" allowOverlap="1" wp14:anchorId="6E2AECF3" wp14:editId="7FD11252">
                      <wp:simplePos x="0" y="0"/>
                      <wp:positionH relativeFrom="column">
                        <wp:posOffset>688340</wp:posOffset>
                      </wp:positionH>
                      <wp:positionV relativeFrom="paragraph">
                        <wp:posOffset>232410</wp:posOffset>
                      </wp:positionV>
                      <wp:extent cx="17970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0" cy="0"/>
                              </a:xfrm>
                              <a:prstGeom prst="line">
                                <a:avLst/>
                              </a:prstGeom>
                              <a:noFill/>
                              <a:ln w="9525">
                                <a:solidFill>
                                  <a:srgbClr val="000000"/>
                                </a:solidFill>
                                <a:roun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2pt,18.3pt" to="195.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"/>
                  </w:pict>
                </mc:Fallback>
              </mc:AlternateContent>
            </w:r>
            <w:r w:rsidRPr="002839C3">
              <w:rPr>
                <w:rFonts w:ascii="Times New Roman" w:eastAsia="Times New Roman" w:hAnsi="Times New Roman"/>
                <w:b/>
                <w:color w:val="000000" w:themeColor="text1"/>
                <w:sz w:val="28"/>
                <w:szCs w:val="28"/>
              </w:rPr>
              <w:t xml:space="preserve">           Độc lập - Tự do - Hạnh phúc                   </w:t>
            </w:r>
          </w:p>
          <w:p w:rsidR="004A2785" w:rsidRPr="002839C3" w:rsidRDefault="004A2785">
            <w:pPr>
              <w:spacing w:after="0"/>
              <w:ind w:right="-301"/>
              <w:jc w:val="center"/>
              <w:rPr>
                <w:rFonts w:ascii="Times New Roman" w:eastAsia="Times New Roman" w:hAnsi="Times New Roman"/>
                <w:i/>
                <w:color w:val="000000" w:themeColor="text1"/>
                <w:sz w:val="28"/>
                <w:szCs w:val="28"/>
              </w:rPr>
            </w:pPr>
          </w:p>
          <w:p w:rsidR="004A2785" w:rsidRPr="002839C3" w:rsidRDefault="003C4829" w:rsidP="006F5FB7">
            <w:pPr>
              <w:spacing w:after="0"/>
              <w:ind w:right="-301"/>
              <w:rPr>
                <w:rFonts w:ascii="Times New Roman" w:eastAsia="Times New Roman" w:hAnsi="Times New Roman"/>
                <w:color w:val="000000" w:themeColor="text1"/>
                <w:sz w:val="28"/>
                <w:szCs w:val="28"/>
              </w:rPr>
            </w:pPr>
            <w:r w:rsidRPr="002839C3">
              <w:rPr>
                <w:rFonts w:ascii="Times New Roman" w:eastAsia="Times New Roman" w:hAnsi="Times New Roman"/>
                <w:i/>
                <w:color w:val="000000" w:themeColor="text1"/>
                <w:sz w:val="28"/>
                <w:szCs w:val="28"/>
              </w:rPr>
              <w:t xml:space="preserve">           Hà Tĩnh, ngày </w:t>
            </w:r>
            <w:r w:rsidR="006F5FB7">
              <w:rPr>
                <w:rFonts w:ascii="Times New Roman" w:eastAsia="Times New Roman" w:hAnsi="Times New Roman"/>
                <w:i/>
                <w:color w:val="000000" w:themeColor="text1"/>
                <w:sz w:val="28"/>
                <w:szCs w:val="28"/>
              </w:rPr>
              <w:t>09</w:t>
            </w:r>
            <w:r w:rsidRPr="002839C3">
              <w:rPr>
                <w:rFonts w:ascii="Times New Roman" w:eastAsia="Times New Roman" w:hAnsi="Times New Roman"/>
                <w:i/>
                <w:color w:val="000000" w:themeColor="text1"/>
                <w:sz w:val="28"/>
                <w:szCs w:val="28"/>
              </w:rPr>
              <w:t xml:space="preserve"> tháng </w:t>
            </w:r>
            <w:r w:rsidR="006F5FB7">
              <w:rPr>
                <w:rFonts w:ascii="Times New Roman" w:eastAsia="Times New Roman" w:hAnsi="Times New Roman"/>
                <w:i/>
                <w:color w:val="000000" w:themeColor="text1"/>
                <w:sz w:val="28"/>
                <w:szCs w:val="28"/>
              </w:rPr>
              <w:t>9</w:t>
            </w:r>
            <w:r w:rsidR="00E5465C" w:rsidRPr="002839C3">
              <w:rPr>
                <w:rFonts w:ascii="Times New Roman" w:eastAsia="Times New Roman" w:hAnsi="Times New Roman"/>
                <w:i/>
                <w:color w:val="000000" w:themeColor="text1"/>
                <w:sz w:val="28"/>
                <w:szCs w:val="28"/>
              </w:rPr>
              <w:t xml:space="preserve"> năm 202</w:t>
            </w:r>
            <w:r w:rsidR="006F5FB7">
              <w:rPr>
                <w:rFonts w:ascii="Times New Roman" w:eastAsia="Times New Roman" w:hAnsi="Times New Roman"/>
                <w:i/>
                <w:color w:val="000000" w:themeColor="text1"/>
                <w:sz w:val="28"/>
                <w:szCs w:val="28"/>
              </w:rPr>
              <w:t>1</w:t>
            </w:r>
            <w:r w:rsidR="00E5465C" w:rsidRPr="002839C3">
              <w:rPr>
                <w:rFonts w:ascii="Times New Roman" w:eastAsia="Times New Roman" w:hAnsi="Times New Roman"/>
                <w:i/>
                <w:color w:val="000000" w:themeColor="text1"/>
                <w:sz w:val="28"/>
                <w:szCs w:val="28"/>
              </w:rPr>
              <w:t xml:space="preserve">. </w:t>
            </w:r>
          </w:p>
        </w:tc>
      </w:tr>
    </w:tbl>
    <w:p w:rsidR="004A2785" w:rsidRPr="00AA2441" w:rsidRDefault="00E5465C">
      <w:pPr>
        <w:spacing w:after="0"/>
        <w:ind w:left="-124"/>
        <w:jc w:val="center"/>
        <w:rPr>
          <w:rFonts w:ascii="Times New Roman" w:eastAsia="Times New Roman" w:hAnsi="Times New Roman"/>
          <w:b/>
          <w:color w:val="000000"/>
          <w:sz w:val="28"/>
          <w:szCs w:val="28"/>
        </w:rPr>
      </w:pPr>
      <w:r w:rsidRPr="00AA2441">
        <w:rPr>
          <w:rFonts w:ascii="Times New Roman" w:eastAsia="Times New Roman" w:hAnsi="Times New Roman"/>
          <w:b/>
          <w:color w:val="000000"/>
          <w:sz w:val="28"/>
          <w:szCs w:val="28"/>
        </w:rPr>
        <w:t xml:space="preserve">THÔNG BÁO  </w:t>
      </w:r>
    </w:p>
    <w:p w:rsidR="004A2785" w:rsidRPr="00AA2441" w:rsidRDefault="00727343">
      <w:pPr>
        <w:spacing w:after="0"/>
        <w:ind w:left="-124"/>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Đấu giá quyền sử dụng đất </w:t>
      </w:r>
    </w:p>
    <w:p w:rsidR="004A2785" w:rsidRPr="00AA2441" w:rsidRDefault="00E5465C">
      <w:pPr>
        <w:spacing w:after="0"/>
        <w:ind w:left="-124"/>
        <w:rPr>
          <w:rFonts w:ascii="Times New Roman" w:eastAsia="Times New Roman" w:hAnsi="Times New Roman"/>
          <w:b/>
          <w:color w:val="000000"/>
          <w:sz w:val="28"/>
          <w:szCs w:val="28"/>
        </w:rPr>
      </w:pPr>
      <w:r w:rsidRPr="00AA2441">
        <w:rPr>
          <w:rFonts w:ascii="Times New Roman" w:hAnsi="Times New Roman"/>
          <w:noProof/>
          <w:sz w:val="28"/>
          <w:szCs w:val="28"/>
          <w:lang w:val="vi-VN" w:eastAsia="vi-VN"/>
        </w:rPr>
        <mc:AlternateContent>
          <mc:Choice Requires="wps">
            <w:drawing>
              <wp:anchor distT="0" distB="0" distL="114300" distR="114300" simplePos="0" relativeHeight="251660288" behindDoc="0" locked="0" layoutInCell="1" allowOverlap="1" wp14:anchorId="6C4C445C" wp14:editId="44E7681F">
                <wp:simplePos x="0" y="0"/>
                <wp:positionH relativeFrom="column">
                  <wp:posOffset>2120900</wp:posOffset>
                </wp:positionH>
                <wp:positionV relativeFrom="paragraph">
                  <wp:posOffset>32385</wp:posOffset>
                </wp:positionV>
                <wp:extent cx="13906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67pt;margin-top:2.55pt;height:0pt;width:109.5pt;z-index:251660288;mso-width-relative:page;mso-height-relative:page;" filled="f" stroked="t" coordsize="21600,21600" o:gfxdata="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qp8ltQAAAAHAQAADwAAAAAAAAABACAAAAAiAAAAZHJzL2Rvd25yZXYueG1sUEsBAhQA&#10;FAAAAAgAh07iQLddrQ29AQAAbQMAAA4AAAAAAAAAAQAgAAAAIwEAAGRycy9lMm9Eb2MueG1sUEsF&#10;BgAAAAAGAAYAWQEAAFIFAAAAAA==&#10;">
                <v:fill on="f" focussize="0,0"/>
                <v:stroke color="#000000" joinstyle="round"/>
                <v:imagedata o:title=""/>
                <o:lock v:ext="edit" aspectratio="f"/>
              </v:line>
            </w:pict>
          </mc:Fallback>
        </mc:AlternateContent>
      </w:r>
    </w:p>
    <w:p w:rsidR="004A2785" w:rsidRPr="00AA2441" w:rsidRDefault="00E5465C">
      <w:pPr>
        <w:numPr>
          <w:ilvl w:val="0"/>
          <w:numId w:val="1"/>
        </w:numPr>
        <w:tabs>
          <w:tab w:val="left" w:pos="851"/>
        </w:tabs>
        <w:spacing w:after="0"/>
        <w:ind w:left="0" w:firstLine="567"/>
        <w:jc w:val="both"/>
        <w:rPr>
          <w:rFonts w:ascii="Times New Roman" w:eastAsia="Times New Roman" w:hAnsi="Times New Roman"/>
          <w:color w:val="000000"/>
          <w:sz w:val="28"/>
          <w:szCs w:val="28"/>
        </w:rPr>
      </w:pPr>
      <w:r w:rsidRPr="00AA2441">
        <w:rPr>
          <w:rFonts w:ascii="Times New Roman" w:eastAsia="Times New Roman" w:hAnsi="Times New Roman"/>
          <w:b/>
          <w:color w:val="000000"/>
          <w:sz w:val="28"/>
          <w:szCs w:val="28"/>
        </w:rPr>
        <w:t>Tổ chức đấu giá tài sản</w:t>
      </w:r>
      <w:r w:rsidRPr="00AA2441">
        <w:rPr>
          <w:rFonts w:ascii="Times New Roman" w:eastAsia="Times New Roman" w:hAnsi="Times New Roman"/>
          <w:color w:val="000000"/>
          <w:sz w:val="28"/>
          <w:szCs w:val="28"/>
        </w:rPr>
        <w:t>: Công ty Đấu giá Hợp danh Minh Nhật. Địa chỉ: Tầng 2, số 78 đường Phan Đình Phùng, thành phố Hà Tĩnh, tỉnh Hà Tĩnh.</w:t>
      </w:r>
    </w:p>
    <w:p w:rsidR="004A2785" w:rsidRPr="00AA2441" w:rsidRDefault="00E5465C">
      <w:pPr>
        <w:numPr>
          <w:ilvl w:val="0"/>
          <w:numId w:val="1"/>
        </w:numPr>
        <w:tabs>
          <w:tab w:val="left" w:pos="851"/>
        </w:tabs>
        <w:spacing w:after="0"/>
        <w:ind w:left="0" w:firstLine="567"/>
        <w:jc w:val="both"/>
        <w:rPr>
          <w:rFonts w:ascii="Times New Roman" w:eastAsia="Times New Roman" w:hAnsi="Times New Roman"/>
          <w:color w:val="000000"/>
          <w:sz w:val="28"/>
          <w:szCs w:val="28"/>
        </w:rPr>
      </w:pPr>
      <w:r w:rsidRPr="00AA2441">
        <w:rPr>
          <w:rFonts w:ascii="Times New Roman" w:eastAsia="Times New Roman" w:hAnsi="Times New Roman"/>
          <w:b/>
          <w:color w:val="000000"/>
          <w:sz w:val="28"/>
          <w:szCs w:val="28"/>
        </w:rPr>
        <w:t>Tổ chức có tài sản đấu giá</w:t>
      </w:r>
      <w:r w:rsidRPr="00AA2441">
        <w:rPr>
          <w:rFonts w:ascii="Times New Roman" w:eastAsia="Times New Roman" w:hAnsi="Times New Roman"/>
          <w:color w:val="000000"/>
          <w:sz w:val="28"/>
          <w:szCs w:val="28"/>
        </w:rPr>
        <w:t xml:space="preserve">: Ủy ban nhân dân huyện Hương Sơn, tỉnh Hà Tĩnh. </w:t>
      </w:r>
      <w:r w:rsidRPr="00AA2441">
        <w:rPr>
          <w:rFonts w:ascii="Times New Roman" w:eastAsia="Times New Roman" w:hAnsi="Times New Roman"/>
          <w:color w:val="000000"/>
          <w:sz w:val="28"/>
          <w:szCs w:val="28"/>
          <w:lang w:val="nl-NL"/>
        </w:rPr>
        <w:t>Địa chỉ: Thị trấn Phố Châu, huyện Hương Sơn, tỉnh Hà Tĩnh.</w:t>
      </w:r>
    </w:p>
    <w:p w:rsidR="004A2785" w:rsidRDefault="00E5465C">
      <w:pPr>
        <w:spacing w:after="120"/>
        <w:ind w:firstLine="545"/>
        <w:jc w:val="both"/>
        <w:rPr>
          <w:rFonts w:ascii="Times New Roman" w:eastAsia="Times New Roman" w:hAnsi="Times New Roman"/>
          <w:color w:val="000000"/>
          <w:sz w:val="28"/>
          <w:szCs w:val="28"/>
        </w:rPr>
      </w:pPr>
      <w:r w:rsidRPr="00AA2441">
        <w:rPr>
          <w:rFonts w:ascii="Times New Roman" w:eastAsia="Times New Roman" w:hAnsi="Times New Roman"/>
          <w:b/>
          <w:color w:val="000000"/>
          <w:sz w:val="28"/>
          <w:szCs w:val="28"/>
        </w:rPr>
        <w:t>3. Tài sản đấu giá</w:t>
      </w:r>
      <w:r w:rsidRPr="00AA2441">
        <w:rPr>
          <w:rFonts w:ascii="Times New Roman" w:eastAsia="Times New Roman" w:hAnsi="Times New Roman"/>
          <w:color w:val="000000"/>
          <w:sz w:val="28"/>
          <w:szCs w:val="28"/>
        </w:rPr>
        <w:t xml:space="preserve">: Quyền sử dụng đất đối với </w:t>
      </w:r>
      <w:r w:rsidR="006F5FB7">
        <w:rPr>
          <w:rFonts w:ascii="Times New Roman" w:eastAsia="Times New Roman" w:hAnsi="Times New Roman"/>
          <w:color w:val="000000"/>
          <w:sz w:val="28"/>
          <w:szCs w:val="28"/>
        </w:rPr>
        <w:t>1</w:t>
      </w:r>
      <w:r w:rsidR="00727343">
        <w:rPr>
          <w:rFonts w:ascii="Times New Roman" w:eastAsia="Times New Roman" w:hAnsi="Times New Roman"/>
          <w:color w:val="000000"/>
          <w:sz w:val="28"/>
          <w:szCs w:val="28"/>
        </w:rPr>
        <w:t>4</w:t>
      </w:r>
      <w:r w:rsidRPr="00AA2441">
        <w:rPr>
          <w:rFonts w:ascii="Times New Roman" w:eastAsia="Times New Roman" w:hAnsi="Times New Roman"/>
          <w:color w:val="000000"/>
          <w:sz w:val="28"/>
          <w:szCs w:val="28"/>
        </w:rPr>
        <w:t xml:space="preserve"> lô đất tại </w:t>
      </w:r>
      <w:r w:rsidR="006F5FB7">
        <w:rPr>
          <w:rFonts w:ascii="Times New Roman" w:eastAsia="Times New Roman" w:hAnsi="Times New Roman"/>
          <w:color w:val="000000"/>
          <w:sz w:val="28"/>
          <w:szCs w:val="28"/>
        </w:rPr>
        <w:t xml:space="preserve">thôn 6, </w:t>
      </w:r>
      <w:r w:rsidRPr="00AA2441">
        <w:rPr>
          <w:rFonts w:ascii="Times New Roman" w:eastAsia="Times New Roman" w:hAnsi="Times New Roman"/>
          <w:color w:val="000000"/>
          <w:sz w:val="28"/>
          <w:szCs w:val="28"/>
        </w:rPr>
        <w:t>xã Sơn</w:t>
      </w:r>
      <w:r w:rsidR="006F5FB7">
        <w:rPr>
          <w:rFonts w:ascii="Times New Roman" w:eastAsia="Times New Roman" w:hAnsi="Times New Roman"/>
          <w:color w:val="000000"/>
          <w:sz w:val="28"/>
          <w:szCs w:val="28"/>
        </w:rPr>
        <w:t xml:space="preserve"> Bình</w:t>
      </w:r>
      <w:r w:rsidRPr="00AA2441">
        <w:rPr>
          <w:rFonts w:ascii="Times New Roman" w:eastAsia="Times New Roman" w:hAnsi="Times New Roman"/>
          <w:color w:val="000000"/>
          <w:sz w:val="28"/>
          <w:szCs w:val="28"/>
        </w:rPr>
        <w:t xml:space="preserve">, huyện Hương Sơn, tỉnh Hà Tĩnh. Cụ thể như sau: </w:t>
      </w:r>
    </w:p>
    <w:tbl>
      <w:tblPr>
        <w:tblW w:w="10268" w:type="dxa"/>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10"/>
        <w:gridCol w:w="1268"/>
        <w:gridCol w:w="1800"/>
        <w:gridCol w:w="1710"/>
        <w:gridCol w:w="1530"/>
        <w:gridCol w:w="1350"/>
        <w:gridCol w:w="1170"/>
      </w:tblGrid>
      <w:tr w:rsidR="003D49D9" w:rsidRPr="00080E74" w:rsidTr="007600DB">
        <w:trPr>
          <w:trHeight w:val="874"/>
          <w:jc w:val="center"/>
        </w:trPr>
        <w:tc>
          <w:tcPr>
            <w:tcW w:w="63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TT</w:t>
            </w:r>
          </w:p>
        </w:tc>
        <w:tc>
          <w:tcPr>
            <w:tcW w:w="81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Số lô</w:t>
            </w:r>
          </w:p>
        </w:tc>
        <w:tc>
          <w:tcPr>
            <w:tcW w:w="1268"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Diện tích</w:t>
            </w:r>
          </w:p>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(m</w:t>
            </w:r>
            <w:r w:rsidRPr="00080E74">
              <w:rPr>
                <w:rFonts w:ascii="Times New Roman" w:hAnsi="Times New Roman"/>
                <w:b/>
                <w:color w:val="000000" w:themeColor="text1"/>
                <w:sz w:val="28"/>
                <w:szCs w:val="28"/>
                <w:vertAlign w:val="superscript"/>
              </w:rPr>
              <w:t>2</w:t>
            </w:r>
            <w:r w:rsidRPr="00080E74">
              <w:rPr>
                <w:rFonts w:ascii="Times New Roman" w:hAnsi="Times New Roman"/>
                <w:b/>
                <w:color w:val="000000" w:themeColor="text1"/>
                <w:sz w:val="28"/>
                <w:szCs w:val="28"/>
              </w:rPr>
              <w:t>)</w:t>
            </w:r>
          </w:p>
        </w:tc>
        <w:tc>
          <w:tcPr>
            <w:tcW w:w="180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Giá khởi điểm (đồng)</w:t>
            </w:r>
          </w:p>
        </w:tc>
        <w:tc>
          <w:tcPr>
            <w:tcW w:w="171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Tiền đặt trước (đồng)</w:t>
            </w:r>
          </w:p>
        </w:tc>
        <w:tc>
          <w:tcPr>
            <w:tcW w:w="153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Bước giá</w:t>
            </w:r>
          </w:p>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(đồng)</w:t>
            </w:r>
          </w:p>
        </w:tc>
        <w:tc>
          <w:tcPr>
            <w:tcW w:w="135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 xml:space="preserve">Tiền mua hồ sơ </w:t>
            </w:r>
          </w:p>
        </w:tc>
        <w:tc>
          <w:tcPr>
            <w:tcW w:w="1170" w:type="dxa"/>
            <w:vAlign w:val="center"/>
          </w:tcPr>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Ghi chú</w:t>
            </w:r>
          </w:p>
        </w:tc>
      </w:tr>
      <w:tr w:rsidR="003D49D9" w:rsidRPr="00080E74" w:rsidTr="007600DB">
        <w:trPr>
          <w:trHeight w:val="576"/>
          <w:jc w:val="center"/>
        </w:trPr>
        <w:tc>
          <w:tcPr>
            <w:tcW w:w="63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1</w:t>
            </w:r>
          </w:p>
        </w:tc>
        <w:tc>
          <w:tcPr>
            <w:tcW w:w="81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01</w:t>
            </w:r>
          </w:p>
        </w:tc>
        <w:tc>
          <w:tcPr>
            <w:tcW w:w="1268"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233,9</w:t>
            </w:r>
          </w:p>
        </w:tc>
        <w:tc>
          <w:tcPr>
            <w:tcW w:w="180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350.000.000</w:t>
            </w:r>
          </w:p>
        </w:tc>
        <w:tc>
          <w:tcPr>
            <w:tcW w:w="171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50.000.000</w:t>
            </w:r>
          </w:p>
        </w:tc>
        <w:tc>
          <w:tcPr>
            <w:tcW w:w="153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15.000.000</w:t>
            </w:r>
          </w:p>
        </w:tc>
        <w:tc>
          <w:tcPr>
            <w:tcW w:w="135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Pr="00080E74">
              <w:rPr>
                <w:rFonts w:ascii="Times New Roman" w:hAnsi="Times New Roman"/>
                <w:color w:val="000000" w:themeColor="text1"/>
                <w:sz w:val="28"/>
                <w:szCs w:val="28"/>
              </w:rPr>
              <w:t>00.000</w:t>
            </w:r>
          </w:p>
        </w:tc>
        <w:tc>
          <w:tcPr>
            <w:tcW w:w="1170" w:type="dxa"/>
          </w:tcPr>
          <w:p w:rsidR="003D49D9" w:rsidRPr="00080E74" w:rsidRDefault="003D49D9" w:rsidP="007600DB">
            <w:pPr>
              <w:spacing w:after="0"/>
              <w:jc w:val="center"/>
              <w:rPr>
                <w:rFonts w:ascii="Times New Roman" w:hAnsi="Times New Roman"/>
                <w:color w:val="000000" w:themeColor="text1"/>
                <w:sz w:val="28"/>
                <w:szCs w:val="28"/>
              </w:rPr>
            </w:pPr>
          </w:p>
        </w:tc>
      </w:tr>
      <w:tr w:rsidR="003D49D9" w:rsidRPr="00080E74" w:rsidTr="007600DB">
        <w:trPr>
          <w:trHeight w:val="576"/>
          <w:jc w:val="center"/>
        </w:trPr>
        <w:tc>
          <w:tcPr>
            <w:tcW w:w="63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2</w:t>
            </w:r>
          </w:p>
        </w:tc>
        <w:tc>
          <w:tcPr>
            <w:tcW w:w="81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02</w:t>
            </w:r>
          </w:p>
        </w:tc>
        <w:tc>
          <w:tcPr>
            <w:tcW w:w="1268"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236,3</w:t>
            </w:r>
          </w:p>
        </w:tc>
        <w:tc>
          <w:tcPr>
            <w:tcW w:w="180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700.000.000</w:t>
            </w:r>
          </w:p>
        </w:tc>
        <w:tc>
          <w:tcPr>
            <w:tcW w:w="171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75.000.000</w:t>
            </w:r>
          </w:p>
        </w:tc>
        <w:tc>
          <w:tcPr>
            <w:tcW w:w="153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30.000.000</w:t>
            </w:r>
          </w:p>
        </w:tc>
        <w:tc>
          <w:tcPr>
            <w:tcW w:w="135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sidRPr="00080E74">
              <w:rPr>
                <w:rFonts w:ascii="Times New Roman" w:hAnsi="Times New Roman"/>
                <w:color w:val="000000" w:themeColor="text1"/>
                <w:sz w:val="28"/>
                <w:szCs w:val="28"/>
              </w:rPr>
              <w:t>500.000</w:t>
            </w:r>
          </w:p>
        </w:tc>
        <w:tc>
          <w:tcPr>
            <w:tcW w:w="1170" w:type="dxa"/>
          </w:tcPr>
          <w:p w:rsidR="003D49D9" w:rsidRPr="00080E74" w:rsidRDefault="003D49D9" w:rsidP="007600DB">
            <w:pPr>
              <w:spacing w:after="0"/>
              <w:jc w:val="center"/>
              <w:rPr>
                <w:rFonts w:ascii="Times New Roman" w:hAnsi="Times New Roman"/>
                <w:color w:val="000000" w:themeColor="text1"/>
                <w:sz w:val="28"/>
                <w:szCs w:val="28"/>
              </w:rPr>
            </w:pPr>
          </w:p>
        </w:tc>
      </w:tr>
      <w:tr w:rsidR="003D49D9" w:rsidRPr="00080E74" w:rsidTr="007600DB">
        <w:trPr>
          <w:trHeight w:val="576"/>
          <w:jc w:val="center"/>
        </w:trPr>
        <w:tc>
          <w:tcPr>
            <w:tcW w:w="63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3</w:t>
            </w:r>
          </w:p>
        </w:tc>
        <w:tc>
          <w:tcPr>
            <w:tcW w:w="81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03</w:t>
            </w:r>
          </w:p>
        </w:tc>
        <w:tc>
          <w:tcPr>
            <w:tcW w:w="1268"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240</w:t>
            </w:r>
          </w:p>
        </w:tc>
        <w:tc>
          <w:tcPr>
            <w:tcW w:w="180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650.000.000</w:t>
            </w:r>
          </w:p>
        </w:tc>
        <w:tc>
          <w:tcPr>
            <w:tcW w:w="171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75.000.000</w:t>
            </w:r>
          </w:p>
        </w:tc>
        <w:tc>
          <w:tcPr>
            <w:tcW w:w="153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30.000.000</w:t>
            </w:r>
          </w:p>
        </w:tc>
        <w:tc>
          <w:tcPr>
            <w:tcW w:w="135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5</w:t>
            </w:r>
            <w:r w:rsidRPr="00080E74">
              <w:rPr>
                <w:rFonts w:ascii="Times New Roman" w:hAnsi="Times New Roman"/>
                <w:color w:val="000000" w:themeColor="text1"/>
                <w:sz w:val="28"/>
                <w:szCs w:val="28"/>
              </w:rPr>
              <w:t>00.000</w:t>
            </w:r>
          </w:p>
        </w:tc>
        <w:tc>
          <w:tcPr>
            <w:tcW w:w="1170" w:type="dxa"/>
          </w:tcPr>
          <w:p w:rsidR="003D49D9" w:rsidRPr="00080E74" w:rsidRDefault="003D49D9" w:rsidP="007600DB">
            <w:pPr>
              <w:spacing w:after="0"/>
              <w:jc w:val="center"/>
              <w:rPr>
                <w:rFonts w:ascii="Times New Roman" w:hAnsi="Times New Roman"/>
                <w:color w:val="000000" w:themeColor="text1"/>
                <w:sz w:val="28"/>
                <w:szCs w:val="28"/>
              </w:rPr>
            </w:pPr>
          </w:p>
        </w:tc>
      </w:tr>
      <w:tr w:rsidR="003D49D9" w:rsidRPr="00080E74" w:rsidTr="007600DB">
        <w:trPr>
          <w:trHeight w:val="576"/>
          <w:jc w:val="center"/>
        </w:trPr>
        <w:tc>
          <w:tcPr>
            <w:tcW w:w="63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4</w:t>
            </w:r>
          </w:p>
        </w:tc>
        <w:tc>
          <w:tcPr>
            <w:tcW w:w="81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04</w:t>
            </w:r>
          </w:p>
        </w:tc>
        <w:tc>
          <w:tcPr>
            <w:tcW w:w="1268"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240</w:t>
            </w:r>
          </w:p>
        </w:tc>
        <w:tc>
          <w:tcPr>
            <w:tcW w:w="180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600.000.000</w:t>
            </w:r>
          </w:p>
        </w:tc>
        <w:tc>
          <w:tcPr>
            <w:tcW w:w="171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75.000.000</w:t>
            </w:r>
          </w:p>
        </w:tc>
        <w:tc>
          <w:tcPr>
            <w:tcW w:w="153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25.000.000</w:t>
            </w:r>
          </w:p>
        </w:tc>
        <w:tc>
          <w:tcPr>
            <w:tcW w:w="135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5</w:t>
            </w:r>
            <w:r w:rsidRPr="00080E74">
              <w:rPr>
                <w:rFonts w:ascii="Times New Roman" w:hAnsi="Times New Roman"/>
                <w:color w:val="000000" w:themeColor="text1"/>
                <w:sz w:val="28"/>
                <w:szCs w:val="28"/>
              </w:rPr>
              <w:t>00.000</w:t>
            </w:r>
          </w:p>
        </w:tc>
        <w:tc>
          <w:tcPr>
            <w:tcW w:w="1170" w:type="dxa"/>
          </w:tcPr>
          <w:p w:rsidR="003D49D9" w:rsidRPr="00080E74" w:rsidRDefault="003D49D9" w:rsidP="007600DB">
            <w:pPr>
              <w:spacing w:after="0"/>
              <w:jc w:val="center"/>
              <w:rPr>
                <w:rFonts w:ascii="Times New Roman" w:hAnsi="Times New Roman"/>
                <w:color w:val="000000" w:themeColor="text1"/>
                <w:sz w:val="28"/>
                <w:szCs w:val="28"/>
              </w:rPr>
            </w:pPr>
          </w:p>
        </w:tc>
      </w:tr>
      <w:tr w:rsidR="003D49D9" w:rsidRPr="00080E74" w:rsidTr="007600DB">
        <w:trPr>
          <w:trHeight w:val="576"/>
          <w:jc w:val="center"/>
        </w:trPr>
        <w:tc>
          <w:tcPr>
            <w:tcW w:w="63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5</w:t>
            </w:r>
          </w:p>
        </w:tc>
        <w:tc>
          <w:tcPr>
            <w:tcW w:w="81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05</w:t>
            </w:r>
          </w:p>
        </w:tc>
        <w:tc>
          <w:tcPr>
            <w:tcW w:w="1268"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240</w:t>
            </w:r>
          </w:p>
        </w:tc>
        <w:tc>
          <w:tcPr>
            <w:tcW w:w="180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500.000.000</w:t>
            </w:r>
          </w:p>
        </w:tc>
        <w:tc>
          <w:tcPr>
            <w:tcW w:w="171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75.000.000</w:t>
            </w:r>
          </w:p>
        </w:tc>
        <w:tc>
          <w:tcPr>
            <w:tcW w:w="153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25.000.000</w:t>
            </w:r>
          </w:p>
        </w:tc>
        <w:tc>
          <w:tcPr>
            <w:tcW w:w="135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5</w:t>
            </w:r>
            <w:r w:rsidRPr="00080E74">
              <w:rPr>
                <w:rFonts w:ascii="Times New Roman" w:hAnsi="Times New Roman"/>
                <w:color w:val="000000" w:themeColor="text1"/>
                <w:sz w:val="28"/>
                <w:szCs w:val="28"/>
              </w:rPr>
              <w:t>00.000</w:t>
            </w:r>
          </w:p>
        </w:tc>
        <w:tc>
          <w:tcPr>
            <w:tcW w:w="1170" w:type="dxa"/>
          </w:tcPr>
          <w:p w:rsidR="003D49D9" w:rsidRPr="00080E74" w:rsidRDefault="003D49D9" w:rsidP="007600DB">
            <w:pPr>
              <w:spacing w:after="0"/>
              <w:jc w:val="center"/>
              <w:rPr>
                <w:rFonts w:ascii="Times New Roman" w:hAnsi="Times New Roman"/>
                <w:color w:val="000000" w:themeColor="text1"/>
                <w:sz w:val="28"/>
                <w:szCs w:val="28"/>
              </w:rPr>
            </w:pPr>
          </w:p>
        </w:tc>
      </w:tr>
      <w:tr w:rsidR="003D49D9" w:rsidRPr="00080E74" w:rsidTr="007600DB">
        <w:trPr>
          <w:trHeight w:val="576"/>
          <w:jc w:val="center"/>
        </w:trPr>
        <w:tc>
          <w:tcPr>
            <w:tcW w:w="63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6</w:t>
            </w:r>
          </w:p>
        </w:tc>
        <w:tc>
          <w:tcPr>
            <w:tcW w:w="81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06</w:t>
            </w:r>
          </w:p>
        </w:tc>
        <w:tc>
          <w:tcPr>
            <w:tcW w:w="1268"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240</w:t>
            </w:r>
          </w:p>
        </w:tc>
        <w:tc>
          <w:tcPr>
            <w:tcW w:w="180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500.000.000</w:t>
            </w:r>
          </w:p>
        </w:tc>
        <w:tc>
          <w:tcPr>
            <w:tcW w:w="171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75.000.000</w:t>
            </w:r>
          </w:p>
        </w:tc>
        <w:tc>
          <w:tcPr>
            <w:tcW w:w="153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25.000.000</w:t>
            </w:r>
          </w:p>
        </w:tc>
        <w:tc>
          <w:tcPr>
            <w:tcW w:w="135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5</w:t>
            </w:r>
            <w:r w:rsidRPr="00080E74">
              <w:rPr>
                <w:rFonts w:ascii="Times New Roman" w:hAnsi="Times New Roman"/>
                <w:color w:val="000000" w:themeColor="text1"/>
                <w:sz w:val="28"/>
                <w:szCs w:val="28"/>
              </w:rPr>
              <w:t>00.000</w:t>
            </w:r>
          </w:p>
        </w:tc>
        <w:tc>
          <w:tcPr>
            <w:tcW w:w="1170" w:type="dxa"/>
          </w:tcPr>
          <w:p w:rsidR="003D49D9" w:rsidRPr="00080E74" w:rsidRDefault="003D49D9" w:rsidP="007600DB">
            <w:pPr>
              <w:spacing w:after="0"/>
              <w:jc w:val="center"/>
              <w:rPr>
                <w:rFonts w:ascii="Times New Roman" w:hAnsi="Times New Roman"/>
                <w:color w:val="000000" w:themeColor="text1"/>
                <w:sz w:val="28"/>
                <w:szCs w:val="28"/>
              </w:rPr>
            </w:pPr>
          </w:p>
        </w:tc>
      </w:tr>
      <w:tr w:rsidR="003D49D9" w:rsidRPr="00080E74" w:rsidTr="007600DB">
        <w:trPr>
          <w:trHeight w:val="576"/>
          <w:jc w:val="center"/>
        </w:trPr>
        <w:tc>
          <w:tcPr>
            <w:tcW w:w="63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7</w:t>
            </w:r>
          </w:p>
        </w:tc>
        <w:tc>
          <w:tcPr>
            <w:tcW w:w="81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09</w:t>
            </w:r>
          </w:p>
        </w:tc>
        <w:tc>
          <w:tcPr>
            <w:tcW w:w="1268"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240</w:t>
            </w:r>
          </w:p>
        </w:tc>
        <w:tc>
          <w:tcPr>
            <w:tcW w:w="180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350.000.000</w:t>
            </w:r>
          </w:p>
        </w:tc>
        <w:tc>
          <w:tcPr>
            <w:tcW w:w="171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50.000.000</w:t>
            </w:r>
          </w:p>
        </w:tc>
        <w:tc>
          <w:tcPr>
            <w:tcW w:w="153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15.000.000</w:t>
            </w:r>
          </w:p>
        </w:tc>
        <w:tc>
          <w:tcPr>
            <w:tcW w:w="135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Pr="00080E74">
              <w:rPr>
                <w:rFonts w:ascii="Times New Roman" w:hAnsi="Times New Roman"/>
                <w:color w:val="000000" w:themeColor="text1"/>
                <w:sz w:val="28"/>
                <w:szCs w:val="28"/>
              </w:rPr>
              <w:t>00.000</w:t>
            </w:r>
          </w:p>
        </w:tc>
        <w:tc>
          <w:tcPr>
            <w:tcW w:w="1170" w:type="dxa"/>
          </w:tcPr>
          <w:p w:rsidR="003D49D9" w:rsidRPr="00080E74" w:rsidRDefault="003D49D9" w:rsidP="007600DB">
            <w:pPr>
              <w:spacing w:after="0"/>
              <w:jc w:val="center"/>
              <w:rPr>
                <w:rFonts w:ascii="Times New Roman" w:hAnsi="Times New Roman"/>
                <w:color w:val="000000" w:themeColor="text1"/>
                <w:sz w:val="28"/>
                <w:szCs w:val="28"/>
              </w:rPr>
            </w:pPr>
          </w:p>
        </w:tc>
      </w:tr>
      <w:tr w:rsidR="003D49D9" w:rsidRPr="00080E74" w:rsidTr="007600DB">
        <w:trPr>
          <w:trHeight w:val="576"/>
          <w:jc w:val="center"/>
        </w:trPr>
        <w:tc>
          <w:tcPr>
            <w:tcW w:w="63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8</w:t>
            </w:r>
          </w:p>
        </w:tc>
        <w:tc>
          <w:tcPr>
            <w:tcW w:w="81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10</w:t>
            </w:r>
          </w:p>
        </w:tc>
        <w:tc>
          <w:tcPr>
            <w:tcW w:w="1268"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240</w:t>
            </w:r>
          </w:p>
        </w:tc>
        <w:tc>
          <w:tcPr>
            <w:tcW w:w="180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350.000.000</w:t>
            </w:r>
          </w:p>
        </w:tc>
        <w:tc>
          <w:tcPr>
            <w:tcW w:w="171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50.000.000</w:t>
            </w:r>
          </w:p>
        </w:tc>
        <w:tc>
          <w:tcPr>
            <w:tcW w:w="153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15.000.000</w:t>
            </w:r>
          </w:p>
        </w:tc>
        <w:tc>
          <w:tcPr>
            <w:tcW w:w="135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Pr="00080E74">
              <w:rPr>
                <w:rFonts w:ascii="Times New Roman" w:hAnsi="Times New Roman"/>
                <w:color w:val="000000" w:themeColor="text1"/>
                <w:sz w:val="28"/>
                <w:szCs w:val="28"/>
              </w:rPr>
              <w:t>00.000</w:t>
            </w:r>
          </w:p>
        </w:tc>
        <w:tc>
          <w:tcPr>
            <w:tcW w:w="1170" w:type="dxa"/>
          </w:tcPr>
          <w:p w:rsidR="003D49D9" w:rsidRPr="00080E74" w:rsidRDefault="003D49D9" w:rsidP="007600DB">
            <w:pPr>
              <w:spacing w:after="0"/>
              <w:jc w:val="center"/>
              <w:rPr>
                <w:rFonts w:ascii="Times New Roman" w:hAnsi="Times New Roman"/>
                <w:color w:val="000000" w:themeColor="text1"/>
                <w:sz w:val="28"/>
                <w:szCs w:val="28"/>
              </w:rPr>
            </w:pPr>
          </w:p>
        </w:tc>
      </w:tr>
      <w:tr w:rsidR="003D49D9" w:rsidRPr="00080E74" w:rsidTr="007600DB">
        <w:trPr>
          <w:trHeight w:val="576"/>
          <w:jc w:val="center"/>
        </w:trPr>
        <w:tc>
          <w:tcPr>
            <w:tcW w:w="63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9</w:t>
            </w:r>
          </w:p>
        </w:tc>
        <w:tc>
          <w:tcPr>
            <w:tcW w:w="81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11</w:t>
            </w:r>
          </w:p>
        </w:tc>
        <w:tc>
          <w:tcPr>
            <w:tcW w:w="1268"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240</w:t>
            </w:r>
          </w:p>
        </w:tc>
        <w:tc>
          <w:tcPr>
            <w:tcW w:w="180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350.000.000</w:t>
            </w:r>
          </w:p>
        </w:tc>
        <w:tc>
          <w:tcPr>
            <w:tcW w:w="171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50.000.000</w:t>
            </w:r>
          </w:p>
        </w:tc>
        <w:tc>
          <w:tcPr>
            <w:tcW w:w="153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15.000.000</w:t>
            </w:r>
          </w:p>
        </w:tc>
        <w:tc>
          <w:tcPr>
            <w:tcW w:w="135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Pr="00080E74">
              <w:rPr>
                <w:rFonts w:ascii="Times New Roman" w:hAnsi="Times New Roman"/>
                <w:color w:val="000000" w:themeColor="text1"/>
                <w:sz w:val="28"/>
                <w:szCs w:val="28"/>
              </w:rPr>
              <w:t>00.000</w:t>
            </w:r>
          </w:p>
        </w:tc>
        <w:tc>
          <w:tcPr>
            <w:tcW w:w="1170" w:type="dxa"/>
          </w:tcPr>
          <w:p w:rsidR="003D49D9" w:rsidRPr="00080E74" w:rsidRDefault="003D49D9" w:rsidP="007600DB">
            <w:pPr>
              <w:spacing w:after="0"/>
              <w:jc w:val="center"/>
              <w:rPr>
                <w:rFonts w:ascii="Times New Roman" w:hAnsi="Times New Roman"/>
                <w:color w:val="000000" w:themeColor="text1"/>
                <w:sz w:val="28"/>
                <w:szCs w:val="28"/>
              </w:rPr>
            </w:pPr>
          </w:p>
        </w:tc>
      </w:tr>
      <w:tr w:rsidR="003D49D9" w:rsidRPr="00080E74" w:rsidTr="007600DB">
        <w:trPr>
          <w:trHeight w:val="576"/>
          <w:jc w:val="center"/>
        </w:trPr>
        <w:tc>
          <w:tcPr>
            <w:tcW w:w="63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10</w:t>
            </w:r>
          </w:p>
        </w:tc>
        <w:tc>
          <w:tcPr>
            <w:tcW w:w="81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12</w:t>
            </w:r>
          </w:p>
        </w:tc>
        <w:tc>
          <w:tcPr>
            <w:tcW w:w="1268"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240</w:t>
            </w:r>
          </w:p>
        </w:tc>
        <w:tc>
          <w:tcPr>
            <w:tcW w:w="180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350.000.000</w:t>
            </w:r>
          </w:p>
        </w:tc>
        <w:tc>
          <w:tcPr>
            <w:tcW w:w="171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50.000.000</w:t>
            </w:r>
          </w:p>
        </w:tc>
        <w:tc>
          <w:tcPr>
            <w:tcW w:w="153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15.000.000</w:t>
            </w:r>
          </w:p>
        </w:tc>
        <w:tc>
          <w:tcPr>
            <w:tcW w:w="135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Pr="00080E74">
              <w:rPr>
                <w:rFonts w:ascii="Times New Roman" w:hAnsi="Times New Roman"/>
                <w:color w:val="000000" w:themeColor="text1"/>
                <w:sz w:val="28"/>
                <w:szCs w:val="28"/>
              </w:rPr>
              <w:t>00.000</w:t>
            </w:r>
          </w:p>
        </w:tc>
        <w:tc>
          <w:tcPr>
            <w:tcW w:w="1170" w:type="dxa"/>
          </w:tcPr>
          <w:p w:rsidR="003D49D9" w:rsidRPr="00080E74" w:rsidRDefault="003D49D9" w:rsidP="007600DB">
            <w:pPr>
              <w:spacing w:after="0"/>
              <w:jc w:val="center"/>
              <w:rPr>
                <w:rFonts w:ascii="Times New Roman" w:hAnsi="Times New Roman"/>
                <w:color w:val="000000" w:themeColor="text1"/>
                <w:sz w:val="28"/>
                <w:szCs w:val="28"/>
              </w:rPr>
            </w:pPr>
          </w:p>
        </w:tc>
      </w:tr>
      <w:tr w:rsidR="003D49D9" w:rsidRPr="00080E74" w:rsidTr="007600DB">
        <w:trPr>
          <w:trHeight w:val="576"/>
          <w:jc w:val="center"/>
        </w:trPr>
        <w:tc>
          <w:tcPr>
            <w:tcW w:w="63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11</w:t>
            </w:r>
          </w:p>
        </w:tc>
        <w:tc>
          <w:tcPr>
            <w:tcW w:w="81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13</w:t>
            </w:r>
          </w:p>
        </w:tc>
        <w:tc>
          <w:tcPr>
            <w:tcW w:w="1268"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240</w:t>
            </w:r>
          </w:p>
        </w:tc>
        <w:tc>
          <w:tcPr>
            <w:tcW w:w="180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350.000.000</w:t>
            </w:r>
          </w:p>
        </w:tc>
        <w:tc>
          <w:tcPr>
            <w:tcW w:w="171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50.000.000</w:t>
            </w:r>
          </w:p>
        </w:tc>
        <w:tc>
          <w:tcPr>
            <w:tcW w:w="153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15.000.000</w:t>
            </w:r>
          </w:p>
        </w:tc>
        <w:tc>
          <w:tcPr>
            <w:tcW w:w="135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Pr="00080E74">
              <w:rPr>
                <w:rFonts w:ascii="Times New Roman" w:hAnsi="Times New Roman"/>
                <w:color w:val="000000" w:themeColor="text1"/>
                <w:sz w:val="28"/>
                <w:szCs w:val="28"/>
              </w:rPr>
              <w:t>00.000</w:t>
            </w:r>
          </w:p>
        </w:tc>
        <w:tc>
          <w:tcPr>
            <w:tcW w:w="1170" w:type="dxa"/>
          </w:tcPr>
          <w:p w:rsidR="003D49D9" w:rsidRPr="00080E74" w:rsidRDefault="003D49D9" w:rsidP="007600DB">
            <w:pPr>
              <w:spacing w:after="0"/>
              <w:jc w:val="center"/>
              <w:rPr>
                <w:rFonts w:ascii="Times New Roman" w:hAnsi="Times New Roman"/>
                <w:color w:val="000000" w:themeColor="text1"/>
                <w:sz w:val="28"/>
                <w:szCs w:val="28"/>
              </w:rPr>
            </w:pPr>
          </w:p>
        </w:tc>
      </w:tr>
      <w:tr w:rsidR="003D49D9" w:rsidRPr="00080E74" w:rsidTr="007600DB">
        <w:trPr>
          <w:trHeight w:val="576"/>
          <w:jc w:val="center"/>
        </w:trPr>
        <w:tc>
          <w:tcPr>
            <w:tcW w:w="63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12</w:t>
            </w:r>
          </w:p>
        </w:tc>
        <w:tc>
          <w:tcPr>
            <w:tcW w:w="81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14</w:t>
            </w:r>
          </w:p>
        </w:tc>
        <w:tc>
          <w:tcPr>
            <w:tcW w:w="1268"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240</w:t>
            </w:r>
          </w:p>
        </w:tc>
        <w:tc>
          <w:tcPr>
            <w:tcW w:w="180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350.000.000</w:t>
            </w:r>
          </w:p>
        </w:tc>
        <w:tc>
          <w:tcPr>
            <w:tcW w:w="171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50.000.000</w:t>
            </w:r>
          </w:p>
        </w:tc>
        <w:tc>
          <w:tcPr>
            <w:tcW w:w="153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15.000.000</w:t>
            </w:r>
          </w:p>
        </w:tc>
        <w:tc>
          <w:tcPr>
            <w:tcW w:w="135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Pr="00080E74">
              <w:rPr>
                <w:rFonts w:ascii="Times New Roman" w:hAnsi="Times New Roman"/>
                <w:color w:val="000000" w:themeColor="text1"/>
                <w:sz w:val="28"/>
                <w:szCs w:val="28"/>
              </w:rPr>
              <w:t>00.000</w:t>
            </w:r>
          </w:p>
        </w:tc>
        <w:tc>
          <w:tcPr>
            <w:tcW w:w="1170" w:type="dxa"/>
          </w:tcPr>
          <w:p w:rsidR="003D49D9" w:rsidRPr="00080E74" w:rsidRDefault="003D49D9" w:rsidP="007600DB">
            <w:pPr>
              <w:spacing w:after="0"/>
              <w:jc w:val="center"/>
              <w:rPr>
                <w:rFonts w:ascii="Times New Roman" w:hAnsi="Times New Roman"/>
                <w:color w:val="000000" w:themeColor="text1"/>
                <w:sz w:val="28"/>
                <w:szCs w:val="28"/>
              </w:rPr>
            </w:pPr>
          </w:p>
        </w:tc>
      </w:tr>
      <w:tr w:rsidR="003D49D9" w:rsidRPr="00080E74" w:rsidTr="007600DB">
        <w:trPr>
          <w:trHeight w:val="576"/>
          <w:jc w:val="center"/>
        </w:trPr>
        <w:tc>
          <w:tcPr>
            <w:tcW w:w="63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13</w:t>
            </w:r>
          </w:p>
        </w:tc>
        <w:tc>
          <w:tcPr>
            <w:tcW w:w="81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15</w:t>
            </w:r>
          </w:p>
        </w:tc>
        <w:tc>
          <w:tcPr>
            <w:tcW w:w="1268"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240</w:t>
            </w:r>
          </w:p>
        </w:tc>
        <w:tc>
          <w:tcPr>
            <w:tcW w:w="180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350.000.000</w:t>
            </w:r>
          </w:p>
        </w:tc>
        <w:tc>
          <w:tcPr>
            <w:tcW w:w="171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50.000.000</w:t>
            </w:r>
          </w:p>
        </w:tc>
        <w:tc>
          <w:tcPr>
            <w:tcW w:w="153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15.000.000</w:t>
            </w:r>
          </w:p>
        </w:tc>
        <w:tc>
          <w:tcPr>
            <w:tcW w:w="135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Pr="00080E74">
              <w:rPr>
                <w:rFonts w:ascii="Times New Roman" w:hAnsi="Times New Roman"/>
                <w:color w:val="000000" w:themeColor="text1"/>
                <w:sz w:val="28"/>
                <w:szCs w:val="28"/>
              </w:rPr>
              <w:t>00.000</w:t>
            </w:r>
          </w:p>
        </w:tc>
        <w:tc>
          <w:tcPr>
            <w:tcW w:w="1170" w:type="dxa"/>
          </w:tcPr>
          <w:p w:rsidR="003D49D9" w:rsidRPr="00080E74" w:rsidRDefault="003D49D9" w:rsidP="007600DB">
            <w:pPr>
              <w:spacing w:after="0"/>
              <w:jc w:val="center"/>
              <w:rPr>
                <w:rFonts w:ascii="Times New Roman" w:hAnsi="Times New Roman"/>
                <w:color w:val="000000" w:themeColor="text1"/>
                <w:sz w:val="28"/>
                <w:szCs w:val="28"/>
              </w:rPr>
            </w:pPr>
          </w:p>
        </w:tc>
      </w:tr>
      <w:tr w:rsidR="003D49D9" w:rsidRPr="00080E74" w:rsidTr="007600DB">
        <w:trPr>
          <w:trHeight w:val="576"/>
          <w:jc w:val="center"/>
        </w:trPr>
        <w:tc>
          <w:tcPr>
            <w:tcW w:w="63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sidRPr="00080E74">
              <w:rPr>
                <w:rFonts w:ascii="Times New Roman" w:hAnsi="Times New Roman"/>
                <w:b/>
                <w:color w:val="000000" w:themeColor="text1"/>
                <w:sz w:val="28"/>
                <w:szCs w:val="28"/>
              </w:rPr>
              <w:t>14</w:t>
            </w:r>
          </w:p>
        </w:tc>
        <w:tc>
          <w:tcPr>
            <w:tcW w:w="810" w:type="dxa"/>
            <w:shd w:val="clear" w:color="auto" w:fill="auto"/>
            <w:vAlign w:val="center"/>
          </w:tcPr>
          <w:p w:rsidR="003D49D9" w:rsidRPr="00080E74" w:rsidRDefault="003D49D9" w:rsidP="007600DB">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16</w:t>
            </w:r>
          </w:p>
        </w:tc>
        <w:tc>
          <w:tcPr>
            <w:tcW w:w="1268"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247,1</w:t>
            </w:r>
          </w:p>
        </w:tc>
        <w:tc>
          <w:tcPr>
            <w:tcW w:w="180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350.000.000</w:t>
            </w:r>
          </w:p>
        </w:tc>
        <w:tc>
          <w:tcPr>
            <w:tcW w:w="171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50.000.000</w:t>
            </w:r>
          </w:p>
        </w:tc>
        <w:tc>
          <w:tcPr>
            <w:tcW w:w="153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15.000.000</w:t>
            </w:r>
          </w:p>
        </w:tc>
        <w:tc>
          <w:tcPr>
            <w:tcW w:w="1350" w:type="dxa"/>
            <w:shd w:val="clear" w:color="auto" w:fill="auto"/>
            <w:vAlign w:val="center"/>
          </w:tcPr>
          <w:p w:rsidR="003D49D9" w:rsidRPr="00080E74" w:rsidRDefault="003D49D9" w:rsidP="007600DB">
            <w:pPr>
              <w:spacing w:after="0"/>
              <w:jc w:val="center"/>
              <w:rPr>
                <w:rFonts w:ascii="Times New Roman" w:hAnsi="Times New Roman"/>
                <w:color w:val="000000" w:themeColor="text1"/>
                <w:sz w:val="28"/>
                <w:szCs w:val="28"/>
              </w:rPr>
            </w:pPr>
            <w:r w:rsidRPr="00080E74">
              <w:rPr>
                <w:rFonts w:ascii="Times New Roman" w:hAnsi="Times New Roman"/>
                <w:color w:val="000000" w:themeColor="text1"/>
                <w:sz w:val="28"/>
                <w:szCs w:val="28"/>
              </w:rPr>
              <w:t>200.000</w:t>
            </w:r>
          </w:p>
        </w:tc>
        <w:tc>
          <w:tcPr>
            <w:tcW w:w="1170" w:type="dxa"/>
          </w:tcPr>
          <w:p w:rsidR="003D49D9" w:rsidRPr="00080E74" w:rsidRDefault="003D49D9" w:rsidP="007600DB">
            <w:pPr>
              <w:spacing w:after="0"/>
              <w:jc w:val="center"/>
              <w:rPr>
                <w:rFonts w:ascii="Times New Roman" w:hAnsi="Times New Roman"/>
                <w:color w:val="000000" w:themeColor="text1"/>
                <w:sz w:val="28"/>
                <w:szCs w:val="28"/>
              </w:rPr>
            </w:pPr>
          </w:p>
        </w:tc>
      </w:tr>
    </w:tbl>
    <w:p w:rsidR="004A2785" w:rsidRPr="00AA2441" w:rsidRDefault="00E5465C" w:rsidP="003D49D9">
      <w:pPr>
        <w:spacing w:before="120" w:after="0"/>
        <w:jc w:val="center"/>
        <w:rPr>
          <w:rFonts w:ascii="Times New Roman" w:eastAsia="Times New Roman" w:hAnsi="Times New Roman"/>
          <w:i/>
          <w:color w:val="000000"/>
          <w:sz w:val="28"/>
          <w:szCs w:val="28"/>
        </w:rPr>
      </w:pPr>
      <w:bookmarkStart w:id="1" w:name="OLE_LINK1"/>
      <w:bookmarkStart w:id="2" w:name="OLE_LINK2"/>
      <w:r w:rsidRPr="00AA2441">
        <w:rPr>
          <w:rFonts w:ascii="Times New Roman" w:eastAsia="Times New Roman" w:hAnsi="Times New Roman"/>
          <w:i/>
          <w:color w:val="000000"/>
          <w:sz w:val="28"/>
          <w:szCs w:val="28"/>
        </w:rPr>
        <w:lastRenderedPageBreak/>
        <w:t>(Giá khởi điểm chưa bao gồm các khoản Thuế, phí và lệ phí khác theo quy định của pháp luật)</w:t>
      </w:r>
    </w:p>
    <w:p w:rsidR="004A2785" w:rsidRPr="00AA2441" w:rsidRDefault="00E5465C">
      <w:pPr>
        <w:spacing w:before="120" w:after="0"/>
        <w:ind w:firstLine="720"/>
        <w:jc w:val="both"/>
        <w:rPr>
          <w:rFonts w:ascii="Times New Roman" w:eastAsia="Times New Roman" w:hAnsi="Times New Roman"/>
          <w:b/>
          <w:i/>
          <w:color w:val="000000"/>
          <w:sz w:val="28"/>
          <w:szCs w:val="28"/>
        </w:rPr>
      </w:pPr>
      <w:r w:rsidRPr="00AA2441">
        <w:rPr>
          <w:rFonts w:ascii="Times New Roman" w:eastAsia="Times New Roman" w:hAnsi="Times New Roman"/>
          <w:b/>
          <w:i/>
          <w:color w:val="000000"/>
          <w:sz w:val="28"/>
          <w:szCs w:val="28"/>
        </w:rPr>
        <w:t>Lưu ý: Khách hàng tham gia đấu giá phải trả giá bằng số nguyên lần bước giá (tức là giá trả bằng: giá khởi điểm cộng với nguyên lần bước giá, ví dụ: Giá khởi điểm của lô đất + 01 bước giá; 02 bước giá; 03 bước giá…)</w:t>
      </w:r>
    </w:p>
    <w:bookmarkEnd w:id="1"/>
    <w:bookmarkEnd w:id="2"/>
    <w:p w:rsidR="009D6CEA" w:rsidRDefault="00E5465C">
      <w:pPr>
        <w:tabs>
          <w:tab w:val="left" w:pos="660"/>
        </w:tabs>
        <w:spacing w:before="120" w:after="0"/>
        <w:jc w:val="both"/>
        <w:rPr>
          <w:rFonts w:ascii="Times New Roman" w:eastAsia="Times New Roman" w:hAnsi="Times New Roman"/>
          <w:b/>
          <w:color w:val="000000"/>
          <w:spacing w:val="-2"/>
          <w:sz w:val="28"/>
          <w:szCs w:val="28"/>
          <w:lang w:val="pt-BR"/>
        </w:rPr>
      </w:pPr>
      <w:r w:rsidRPr="00AA2441">
        <w:rPr>
          <w:rFonts w:ascii="Times New Roman" w:eastAsia="Times New Roman" w:hAnsi="Times New Roman"/>
          <w:b/>
          <w:color w:val="000000"/>
          <w:spacing w:val="-2"/>
          <w:sz w:val="28"/>
          <w:szCs w:val="28"/>
        </w:rPr>
        <w:tab/>
      </w:r>
      <w:r w:rsidRPr="00AA2441">
        <w:rPr>
          <w:rFonts w:ascii="Times New Roman" w:eastAsia="Times New Roman" w:hAnsi="Times New Roman"/>
          <w:b/>
          <w:color w:val="000000"/>
          <w:spacing w:val="-2"/>
          <w:sz w:val="28"/>
          <w:szCs w:val="28"/>
          <w:lang w:val="pt-BR"/>
        </w:rPr>
        <w:t>4. Hình thứ</w:t>
      </w:r>
      <w:r w:rsidR="009D6CEA">
        <w:rPr>
          <w:rFonts w:ascii="Times New Roman" w:eastAsia="Times New Roman" w:hAnsi="Times New Roman"/>
          <w:b/>
          <w:color w:val="000000"/>
          <w:spacing w:val="-2"/>
          <w:sz w:val="28"/>
          <w:szCs w:val="28"/>
          <w:lang w:val="pt-BR"/>
        </w:rPr>
        <w:t>c đấu giá, phương thức đấu giá:</w:t>
      </w:r>
    </w:p>
    <w:p w:rsidR="004A2785" w:rsidRPr="00AA2441" w:rsidRDefault="009D6CEA">
      <w:pPr>
        <w:tabs>
          <w:tab w:val="left" w:pos="660"/>
        </w:tabs>
        <w:spacing w:before="120" w:after="0"/>
        <w:jc w:val="both"/>
        <w:rPr>
          <w:rFonts w:ascii="Times New Roman" w:eastAsia="Times New Roman" w:hAnsi="Times New Roman"/>
          <w:b/>
          <w:color w:val="000000"/>
          <w:spacing w:val="-2"/>
          <w:sz w:val="28"/>
          <w:szCs w:val="28"/>
          <w:lang w:val="pt-BR"/>
        </w:rPr>
      </w:pPr>
      <w:r>
        <w:rPr>
          <w:rFonts w:ascii="Times New Roman" w:eastAsia="Times New Roman" w:hAnsi="Times New Roman"/>
          <w:color w:val="000000"/>
          <w:spacing w:val="-2"/>
          <w:sz w:val="28"/>
          <w:szCs w:val="28"/>
          <w:lang w:val="pt-BR"/>
        </w:rPr>
        <w:tab/>
        <w:t xml:space="preserve">- Hình thức đấu giá: </w:t>
      </w:r>
      <w:r w:rsidR="00E5465C" w:rsidRPr="00AA2441">
        <w:rPr>
          <w:rFonts w:ascii="Times New Roman" w:eastAsia="Times New Roman" w:hAnsi="Times New Roman"/>
          <w:color w:val="000000"/>
          <w:spacing w:val="-2"/>
          <w:sz w:val="28"/>
          <w:szCs w:val="28"/>
          <w:lang w:val="pt-BR"/>
        </w:rPr>
        <w:t xml:space="preserve">Đấu giá bằng bỏ phiếu gián tiếp qua đường bưu </w:t>
      </w:r>
      <w:r w:rsidR="006F5FB7">
        <w:rPr>
          <w:rFonts w:ascii="Times New Roman" w:eastAsia="Times New Roman" w:hAnsi="Times New Roman"/>
          <w:color w:val="000000"/>
          <w:spacing w:val="-2"/>
          <w:sz w:val="28"/>
          <w:szCs w:val="28"/>
          <w:lang w:val="pt-BR"/>
        </w:rPr>
        <w:t>chính</w:t>
      </w:r>
      <w:r w:rsidR="00E5465C" w:rsidRPr="00AA2441">
        <w:rPr>
          <w:rFonts w:ascii="Times New Roman" w:eastAsia="Times New Roman" w:hAnsi="Times New Roman"/>
          <w:color w:val="000000"/>
          <w:spacing w:val="-2"/>
          <w:sz w:val="28"/>
          <w:szCs w:val="28"/>
          <w:lang w:val="pt-BR"/>
        </w:rPr>
        <w:t xml:space="preserve"> (</w:t>
      </w:r>
      <w:r w:rsidR="00E70218">
        <w:rPr>
          <w:rFonts w:ascii="Times New Roman" w:eastAsia="Times New Roman" w:hAnsi="Times New Roman"/>
          <w:color w:val="000000"/>
          <w:spacing w:val="-2"/>
          <w:sz w:val="28"/>
          <w:szCs w:val="28"/>
          <w:lang w:val="pt-BR"/>
        </w:rPr>
        <w:t>Hồ sơ tham gia đấu giá</w:t>
      </w:r>
      <w:r w:rsidR="00E5465C" w:rsidRPr="00AA2441">
        <w:rPr>
          <w:rFonts w:ascii="Times New Roman" w:eastAsia="Times New Roman" w:hAnsi="Times New Roman"/>
          <w:color w:val="000000"/>
          <w:spacing w:val="-2"/>
          <w:sz w:val="28"/>
          <w:szCs w:val="28"/>
          <w:lang w:val="pt-BR"/>
        </w:rPr>
        <w:t xml:space="preserve"> bắt buộc phải gửi qua đường bưu </w:t>
      </w:r>
      <w:r w:rsidR="006F5FB7">
        <w:rPr>
          <w:rFonts w:ascii="Times New Roman" w:eastAsia="Times New Roman" w:hAnsi="Times New Roman"/>
          <w:color w:val="000000"/>
          <w:spacing w:val="-2"/>
          <w:sz w:val="28"/>
          <w:szCs w:val="28"/>
          <w:lang w:val="pt-BR"/>
        </w:rPr>
        <w:t>chính</w:t>
      </w:r>
      <w:r w:rsidR="00E5465C" w:rsidRPr="00AA2441">
        <w:rPr>
          <w:rFonts w:ascii="Times New Roman" w:eastAsia="Times New Roman" w:hAnsi="Times New Roman"/>
          <w:color w:val="000000"/>
          <w:spacing w:val="-2"/>
          <w:sz w:val="28"/>
          <w:szCs w:val="28"/>
          <w:lang w:val="pt-BR"/>
        </w:rPr>
        <w:t xml:space="preserve"> trong thời gian quy định, Công ty không nhận </w:t>
      </w:r>
      <w:r w:rsidR="00E70218">
        <w:rPr>
          <w:rFonts w:ascii="Times New Roman" w:eastAsia="Times New Roman" w:hAnsi="Times New Roman"/>
          <w:color w:val="000000"/>
          <w:spacing w:val="-2"/>
          <w:sz w:val="28"/>
          <w:szCs w:val="28"/>
          <w:lang w:val="pt-BR"/>
        </w:rPr>
        <w:t>hồ sơ tham gia đấu giá</w:t>
      </w:r>
      <w:r w:rsidR="00E5465C" w:rsidRPr="00AA2441">
        <w:rPr>
          <w:rFonts w:ascii="Times New Roman" w:eastAsia="Times New Roman" w:hAnsi="Times New Roman"/>
          <w:color w:val="000000"/>
          <w:spacing w:val="-2"/>
          <w:sz w:val="28"/>
          <w:szCs w:val="28"/>
          <w:lang w:val="pt-BR"/>
        </w:rPr>
        <w:t xml:space="preserve"> trực tiếp từ khách hàng).</w:t>
      </w:r>
      <w:r w:rsidR="00E5465C" w:rsidRPr="00AA2441">
        <w:rPr>
          <w:rFonts w:ascii="Times New Roman" w:eastAsia="Times New Roman" w:hAnsi="Times New Roman"/>
          <w:b/>
          <w:color w:val="000000"/>
          <w:spacing w:val="-2"/>
          <w:sz w:val="28"/>
          <w:szCs w:val="28"/>
          <w:lang w:val="pt-BR"/>
        </w:rPr>
        <w:t xml:space="preserve"> </w:t>
      </w:r>
    </w:p>
    <w:p w:rsidR="004A2785" w:rsidRPr="00AA2441" w:rsidRDefault="009D6CEA">
      <w:pPr>
        <w:spacing w:before="120" w:after="0"/>
        <w:ind w:firstLine="720"/>
        <w:jc w:val="both"/>
        <w:rPr>
          <w:rFonts w:ascii="Times New Roman" w:eastAsia="Times New Roman" w:hAnsi="Times New Roman"/>
          <w:b/>
          <w:color w:val="000000"/>
          <w:spacing w:val="-2"/>
          <w:sz w:val="28"/>
          <w:szCs w:val="28"/>
          <w:lang w:val="pt-BR"/>
        </w:rPr>
      </w:pPr>
      <w:r>
        <w:rPr>
          <w:rFonts w:ascii="Times New Roman" w:eastAsia="Times New Roman" w:hAnsi="Times New Roman"/>
          <w:color w:val="000000"/>
          <w:spacing w:val="-2"/>
          <w:sz w:val="28"/>
          <w:szCs w:val="28"/>
          <w:lang w:val="pt-BR"/>
        </w:rPr>
        <w:t xml:space="preserve">- </w:t>
      </w:r>
      <w:r w:rsidR="00E5465C" w:rsidRPr="00AA2441">
        <w:rPr>
          <w:rFonts w:ascii="Times New Roman" w:eastAsia="Times New Roman" w:hAnsi="Times New Roman"/>
          <w:color w:val="000000"/>
          <w:spacing w:val="-2"/>
          <w:sz w:val="28"/>
          <w:szCs w:val="28"/>
          <w:lang w:val="pt-BR"/>
        </w:rPr>
        <w:t>Phương thức đấu giá:</w:t>
      </w:r>
      <w:r w:rsidR="00E5465C" w:rsidRPr="00AA2441">
        <w:rPr>
          <w:rFonts w:ascii="Times New Roman" w:eastAsia="Times New Roman" w:hAnsi="Times New Roman"/>
          <w:b/>
          <w:color w:val="000000"/>
          <w:spacing w:val="-2"/>
          <w:sz w:val="28"/>
          <w:szCs w:val="28"/>
          <w:lang w:val="pt-BR"/>
        </w:rPr>
        <w:t xml:space="preserve"> </w:t>
      </w:r>
      <w:r w:rsidR="00E5465C" w:rsidRPr="00AA2441">
        <w:rPr>
          <w:rFonts w:ascii="Times New Roman" w:eastAsia="Times New Roman" w:hAnsi="Times New Roman"/>
          <w:color w:val="000000"/>
          <w:spacing w:val="-2"/>
          <w:sz w:val="28"/>
          <w:szCs w:val="28"/>
          <w:lang w:val="pt-BR"/>
        </w:rPr>
        <w:t>trả giá lên.</w:t>
      </w:r>
      <w:r w:rsidR="00E5465C" w:rsidRPr="00AA2441">
        <w:rPr>
          <w:rFonts w:ascii="Times New Roman" w:eastAsia="Times New Roman" w:hAnsi="Times New Roman"/>
          <w:b/>
          <w:color w:val="000000"/>
          <w:spacing w:val="-2"/>
          <w:sz w:val="28"/>
          <w:szCs w:val="28"/>
          <w:lang w:val="pt-BR"/>
        </w:rPr>
        <w:t xml:space="preserve"> </w:t>
      </w:r>
    </w:p>
    <w:p w:rsidR="004A2785" w:rsidRPr="00AA2441" w:rsidRDefault="00E5465C">
      <w:pPr>
        <w:spacing w:before="120" w:after="0"/>
        <w:ind w:firstLine="720"/>
        <w:jc w:val="both"/>
        <w:rPr>
          <w:rFonts w:ascii="Times New Roman" w:eastAsia="Times New Roman" w:hAnsi="Times New Roman"/>
          <w:b/>
          <w:color w:val="000000"/>
          <w:spacing w:val="-2"/>
          <w:sz w:val="28"/>
          <w:szCs w:val="28"/>
          <w:lang w:val="pt-BR"/>
        </w:rPr>
      </w:pPr>
      <w:r w:rsidRPr="00AA2441">
        <w:rPr>
          <w:rFonts w:ascii="Times New Roman" w:eastAsia="Times New Roman" w:hAnsi="Times New Roman"/>
          <w:b/>
          <w:color w:val="000000"/>
          <w:spacing w:val="-2"/>
          <w:sz w:val="28"/>
          <w:szCs w:val="28"/>
          <w:lang w:val="pt-BR"/>
        </w:rPr>
        <w:t>5. Thời gian, địa điểm bán, xem tài sản đấu giá và nộp tiền đặt trước:</w:t>
      </w:r>
    </w:p>
    <w:p w:rsidR="00727343" w:rsidRDefault="00727343" w:rsidP="00727343">
      <w:pPr>
        <w:spacing w:before="120" w:after="0"/>
        <w:ind w:firstLine="660"/>
        <w:jc w:val="both"/>
        <w:rPr>
          <w:rFonts w:ascii="Times New Roman" w:eastAsia="Times New Roman" w:hAnsi="Times New Roman"/>
          <w:color w:val="000000"/>
          <w:spacing w:val="-2"/>
          <w:sz w:val="27"/>
          <w:szCs w:val="27"/>
          <w:lang w:val="pt-BR"/>
        </w:rPr>
      </w:pPr>
      <w:r>
        <w:rPr>
          <w:rFonts w:ascii="Times New Roman" w:eastAsia="Times New Roman" w:hAnsi="Times New Roman"/>
          <w:b/>
          <w:i/>
          <w:color w:val="000000"/>
          <w:spacing w:val="-2"/>
          <w:sz w:val="27"/>
          <w:szCs w:val="27"/>
          <w:lang w:val="pt-BR"/>
        </w:rPr>
        <w:t>- Thời gian, địa điểm cho tham khảo, bán hồ sơ</w:t>
      </w:r>
      <w:r w:rsidR="006F5FB7">
        <w:rPr>
          <w:rFonts w:ascii="Times New Roman" w:eastAsia="Times New Roman" w:hAnsi="Times New Roman"/>
          <w:b/>
          <w:i/>
          <w:color w:val="000000"/>
          <w:spacing w:val="-2"/>
          <w:sz w:val="27"/>
          <w:szCs w:val="27"/>
          <w:lang w:val="pt-BR"/>
        </w:rPr>
        <w:t xml:space="preserve"> </w:t>
      </w:r>
      <w:r>
        <w:rPr>
          <w:rFonts w:ascii="Times New Roman" w:eastAsia="Times New Roman" w:hAnsi="Times New Roman"/>
          <w:b/>
          <w:i/>
          <w:color w:val="000000"/>
          <w:spacing w:val="-2"/>
          <w:sz w:val="27"/>
          <w:szCs w:val="27"/>
          <w:lang w:val="pt-BR"/>
        </w:rPr>
        <w:t>đăng ký tham gia đấu giá:</w:t>
      </w:r>
      <w:r>
        <w:rPr>
          <w:rFonts w:ascii="Times New Roman" w:eastAsia="Times New Roman" w:hAnsi="Times New Roman"/>
          <w:color w:val="000000"/>
          <w:spacing w:val="-2"/>
          <w:sz w:val="27"/>
          <w:szCs w:val="27"/>
          <w:lang w:val="pt-BR"/>
        </w:rPr>
        <w:t xml:space="preserve"> Từ ngày ra Thông báo đến 16 giờ 00 phút ngày </w:t>
      </w:r>
      <w:r w:rsidR="006F5FB7">
        <w:rPr>
          <w:rFonts w:ascii="Times New Roman" w:eastAsia="Times New Roman" w:hAnsi="Times New Roman"/>
          <w:color w:val="000000"/>
          <w:spacing w:val="-2"/>
          <w:sz w:val="27"/>
          <w:szCs w:val="27"/>
        </w:rPr>
        <w:t xml:space="preserve">01/10/2021 </w:t>
      </w:r>
      <w:r>
        <w:rPr>
          <w:rFonts w:ascii="Times New Roman" w:eastAsia="Times New Roman" w:hAnsi="Times New Roman"/>
          <w:color w:val="000000"/>
          <w:spacing w:val="-2"/>
          <w:sz w:val="27"/>
          <w:szCs w:val="27"/>
          <w:lang w:val="pt-BR"/>
        </w:rPr>
        <w:t>tại trụ sở Công ty Đấu giá Hợp danh Minh Nhật.</w:t>
      </w:r>
      <w:r>
        <w:rPr>
          <w:rFonts w:ascii="Times New Roman" w:hAnsi="Times New Roman"/>
          <w:sz w:val="27"/>
          <w:szCs w:val="27"/>
        </w:rPr>
        <w:t xml:space="preserve"> </w:t>
      </w:r>
      <w:r>
        <w:rPr>
          <w:rFonts w:ascii="Times New Roman" w:eastAsia="Times New Roman" w:hAnsi="Times New Roman"/>
          <w:color w:val="000000"/>
          <w:spacing w:val="-2"/>
          <w:sz w:val="27"/>
          <w:szCs w:val="27"/>
          <w:lang w:val="pt-BR"/>
        </w:rPr>
        <w:t>Địa chỉ: Tầng 2, số 78, đường Phan Đình Phùng, TP Hà Tĩnh, tỉnh Hà Tĩnh</w:t>
      </w:r>
      <w:r>
        <w:rPr>
          <w:rFonts w:ascii="Times New Roman" w:eastAsia="Times New Roman" w:hAnsi="Times New Roman"/>
          <w:color w:val="000000"/>
          <w:spacing w:val="-2"/>
          <w:sz w:val="27"/>
          <w:szCs w:val="27"/>
        </w:rPr>
        <w:t xml:space="preserve"> và</w:t>
      </w:r>
      <w:r w:rsidR="006F5FB7">
        <w:rPr>
          <w:rFonts w:ascii="Times New Roman" w:eastAsia="Times New Roman" w:hAnsi="Times New Roman"/>
          <w:color w:val="000000"/>
          <w:spacing w:val="-2"/>
          <w:sz w:val="27"/>
          <w:szCs w:val="27"/>
          <w:lang w:val="pt-BR"/>
        </w:rPr>
        <w:t xml:space="preserve"> trụ sở Ủy ban nhân dân tại thôn 6, xã </w:t>
      </w:r>
      <w:r>
        <w:rPr>
          <w:rFonts w:ascii="Times New Roman" w:eastAsia="Times New Roman" w:hAnsi="Times New Roman"/>
          <w:color w:val="000000"/>
          <w:spacing w:val="-2"/>
          <w:sz w:val="27"/>
          <w:szCs w:val="27"/>
          <w:lang w:val="pt-BR"/>
        </w:rPr>
        <w:t xml:space="preserve">Sơn </w:t>
      </w:r>
      <w:r w:rsidR="006F5FB7">
        <w:rPr>
          <w:rFonts w:ascii="Times New Roman" w:eastAsia="Times New Roman" w:hAnsi="Times New Roman"/>
          <w:color w:val="000000"/>
          <w:spacing w:val="-2"/>
          <w:sz w:val="27"/>
          <w:szCs w:val="27"/>
          <w:lang w:val="pt-BR"/>
        </w:rPr>
        <w:t>Bình</w:t>
      </w:r>
      <w:r>
        <w:rPr>
          <w:rFonts w:ascii="Times New Roman" w:eastAsia="Times New Roman" w:hAnsi="Times New Roman"/>
          <w:color w:val="000000"/>
          <w:spacing w:val="-2"/>
          <w:sz w:val="27"/>
          <w:szCs w:val="27"/>
          <w:lang w:val="pt-BR"/>
        </w:rPr>
        <w:t>, huyện Hương Sơn, tỉnh Hà Tĩnh.</w:t>
      </w:r>
    </w:p>
    <w:p w:rsidR="00727343" w:rsidRDefault="00727343" w:rsidP="00727343">
      <w:pPr>
        <w:spacing w:before="120" w:after="0"/>
        <w:ind w:firstLineChars="250" w:firstLine="665"/>
        <w:jc w:val="both"/>
        <w:rPr>
          <w:rFonts w:ascii="Times New Roman" w:eastAsia="Times New Roman" w:hAnsi="Times New Roman"/>
          <w:color w:val="000000"/>
          <w:spacing w:val="-2"/>
          <w:sz w:val="27"/>
          <w:szCs w:val="27"/>
          <w:lang w:val="pt-BR"/>
        </w:rPr>
      </w:pPr>
      <w:r>
        <w:rPr>
          <w:rFonts w:ascii="Times New Roman" w:eastAsia="Times New Roman" w:hAnsi="Times New Roman"/>
          <w:color w:val="000000"/>
          <w:spacing w:val="-2"/>
          <w:sz w:val="27"/>
          <w:szCs w:val="27"/>
          <w:lang w:val="pt-BR"/>
        </w:rPr>
        <w:t xml:space="preserve">- </w:t>
      </w:r>
      <w:r>
        <w:rPr>
          <w:rFonts w:ascii="Times New Roman" w:eastAsia="Times New Roman" w:hAnsi="Times New Roman"/>
          <w:b/>
          <w:i/>
          <w:color w:val="000000"/>
          <w:spacing w:val="-2"/>
          <w:sz w:val="27"/>
          <w:szCs w:val="27"/>
          <w:lang w:val="pt-BR"/>
        </w:rPr>
        <w:t>Thời gian, địa điểm xem tài sản:</w:t>
      </w:r>
      <w:r>
        <w:rPr>
          <w:rFonts w:ascii="Times New Roman" w:eastAsia="Times New Roman" w:hAnsi="Times New Roman"/>
          <w:color w:val="000000"/>
          <w:spacing w:val="-2"/>
          <w:sz w:val="27"/>
          <w:szCs w:val="27"/>
          <w:lang w:val="pt-BR"/>
        </w:rPr>
        <w:t xml:space="preserve"> Ngày </w:t>
      </w:r>
      <w:r w:rsidR="006F5FB7">
        <w:rPr>
          <w:rFonts w:ascii="Times New Roman" w:eastAsia="Times New Roman" w:hAnsi="Times New Roman"/>
          <w:color w:val="000000"/>
          <w:spacing w:val="-2"/>
          <w:sz w:val="27"/>
          <w:szCs w:val="27"/>
        </w:rPr>
        <w:t>23/9/2021</w:t>
      </w:r>
      <w:r>
        <w:rPr>
          <w:rFonts w:ascii="Times New Roman" w:eastAsia="Times New Roman" w:hAnsi="Times New Roman"/>
          <w:color w:val="000000"/>
          <w:spacing w:val="-2"/>
          <w:sz w:val="27"/>
          <w:szCs w:val="27"/>
          <w:lang w:val="pt-BR"/>
        </w:rPr>
        <w:t xml:space="preserve"> và ngày </w:t>
      </w:r>
      <w:r w:rsidR="006F5FB7">
        <w:rPr>
          <w:rFonts w:ascii="Times New Roman" w:eastAsia="Times New Roman" w:hAnsi="Times New Roman"/>
          <w:color w:val="000000"/>
          <w:spacing w:val="-2"/>
          <w:sz w:val="27"/>
          <w:szCs w:val="27"/>
        </w:rPr>
        <w:t>24/9/2021</w:t>
      </w:r>
      <w:r>
        <w:rPr>
          <w:rFonts w:ascii="Times New Roman" w:eastAsia="Times New Roman" w:hAnsi="Times New Roman"/>
          <w:color w:val="000000"/>
          <w:spacing w:val="-2"/>
          <w:sz w:val="27"/>
          <w:szCs w:val="27"/>
          <w:lang w:val="pt-BR"/>
        </w:rPr>
        <w:t xml:space="preserve"> </w:t>
      </w:r>
      <w:r w:rsidR="006F5FB7">
        <w:rPr>
          <w:rFonts w:ascii="Times New Roman" w:eastAsia="Times New Roman" w:hAnsi="Times New Roman"/>
          <w:color w:val="000000"/>
          <w:sz w:val="27"/>
          <w:szCs w:val="27"/>
        </w:rPr>
        <w:t>tại 1</w:t>
      </w:r>
      <w:r>
        <w:rPr>
          <w:rFonts w:ascii="Times New Roman" w:eastAsia="Times New Roman" w:hAnsi="Times New Roman"/>
          <w:color w:val="000000"/>
          <w:sz w:val="27"/>
          <w:szCs w:val="27"/>
        </w:rPr>
        <w:t xml:space="preserve">4 lô đất ở xã Sơn </w:t>
      </w:r>
      <w:r w:rsidR="006F5FB7">
        <w:rPr>
          <w:rFonts w:ascii="Times New Roman" w:eastAsia="Times New Roman" w:hAnsi="Times New Roman"/>
          <w:color w:val="000000"/>
          <w:sz w:val="27"/>
          <w:szCs w:val="27"/>
        </w:rPr>
        <w:t>Bình</w:t>
      </w:r>
      <w:r>
        <w:rPr>
          <w:rFonts w:ascii="Times New Roman" w:eastAsia="Times New Roman" w:hAnsi="Times New Roman"/>
          <w:color w:val="000000"/>
          <w:sz w:val="27"/>
          <w:szCs w:val="27"/>
        </w:rPr>
        <w:t xml:space="preserve">, huyện Hương Sơn, tỉnh Hà Tĩnh. </w:t>
      </w:r>
    </w:p>
    <w:p w:rsidR="00727343" w:rsidRDefault="00727343" w:rsidP="00727343">
      <w:pPr>
        <w:spacing w:before="120" w:after="0"/>
        <w:jc w:val="both"/>
        <w:rPr>
          <w:rFonts w:ascii="Times New Roman" w:eastAsia="Times New Roman" w:hAnsi="Times New Roman"/>
          <w:color w:val="000000"/>
          <w:spacing w:val="-2"/>
          <w:sz w:val="27"/>
          <w:szCs w:val="27"/>
          <w:lang w:val="pt-BR"/>
        </w:rPr>
      </w:pPr>
      <w:r>
        <w:rPr>
          <w:rFonts w:ascii="Times New Roman" w:eastAsia="Times New Roman" w:hAnsi="Times New Roman"/>
          <w:color w:val="000000"/>
          <w:spacing w:val="-2"/>
          <w:sz w:val="27"/>
          <w:szCs w:val="27"/>
          <w:lang w:val="pt-BR"/>
        </w:rPr>
        <w:tab/>
      </w:r>
      <w:r>
        <w:rPr>
          <w:rFonts w:ascii="Times New Roman" w:eastAsia="Times New Roman" w:hAnsi="Times New Roman"/>
          <w:color w:val="000000"/>
          <w:spacing w:val="-2"/>
          <w:sz w:val="27"/>
          <w:szCs w:val="27"/>
        </w:rPr>
        <w:t xml:space="preserve"> </w:t>
      </w:r>
      <w:r>
        <w:rPr>
          <w:rFonts w:ascii="Times New Roman" w:eastAsia="Times New Roman" w:hAnsi="Times New Roman"/>
          <w:color w:val="000000"/>
          <w:spacing w:val="-2"/>
          <w:sz w:val="27"/>
          <w:szCs w:val="27"/>
          <w:lang w:val="pt-BR"/>
        </w:rPr>
        <w:t xml:space="preserve">- </w:t>
      </w:r>
      <w:r>
        <w:rPr>
          <w:rFonts w:ascii="Times New Roman" w:eastAsia="Times New Roman" w:hAnsi="Times New Roman"/>
          <w:b/>
          <w:i/>
          <w:color w:val="000000"/>
          <w:spacing w:val="-2"/>
          <w:sz w:val="27"/>
          <w:szCs w:val="27"/>
          <w:lang w:val="pt-BR"/>
        </w:rPr>
        <w:t>Thời gian nộp tiền đặt trước:</w:t>
      </w:r>
      <w:r>
        <w:rPr>
          <w:rFonts w:ascii="Times New Roman" w:eastAsia="Times New Roman" w:hAnsi="Times New Roman"/>
          <w:color w:val="000000"/>
          <w:spacing w:val="-2"/>
          <w:sz w:val="27"/>
          <w:szCs w:val="27"/>
          <w:lang w:val="pt-BR"/>
        </w:rPr>
        <w:t xml:space="preserve"> Từ 07 giờ 30 phút ngày </w:t>
      </w:r>
      <w:r w:rsidR="006F5FB7">
        <w:rPr>
          <w:rFonts w:ascii="Times New Roman" w:eastAsia="Times New Roman" w:hAnsi="Times New Roman"/>
          <w:color w:val="000000"/>
          <w:spacing w:val="-2"/>
          <w:sz w:val="27"/>
          <w:szCs w:val="27"/>
        </w:rPr>
        <w:t>29/9/2021</w:t>
      </w:r>
      <w:r>
        <w:rPr>
          <w:rFonts w:ascii="Times New Roman" w:eastAsia="Times New Roman" w:hAnsi="Times New Roman"/>
          <w:color w:val="000000"/>
          <w:spacing w:val="-2"/>
          <w:sz w:val="27"/>
          <w:szCs w:val="27"/>
          <w:lang w:val="pt-BR"/>
        </w:rPr>
        <w:t xml:space="preserve"> đến 16 giờ 30 phút ngày </w:t>
      </w:r>
      <w:r w:rsidR="006F5FB7">
        <w:rPr>
          <w:rFonts w:ascii="Times New Roman" w:eastAsia="Times New Roman" w:hAnsi="Times New Roman"/>
          <w:color w:val="000000"/>
          <w:spacing w:val="-2"/>
          <w:sz w:val="27"/>
          <w:szCs w:val="27"/>
        </w:rPr>
        <w:t>01/10/2021</w:t>
      </w:r>
      <w:r>
        <w:rPr>
          <w:rFonts w:ascii="Times New Roman" w:eastAsia="Times New Roman" w:hAnsi="Times New Roman"/>
          <w:color w:val="000000"/>
          <w:spacing w:val="-2"/>
          <w:sz w:val="27"/>
          <w:szCs w:val="27"/>
          <w:lang w:val="pt-BR"/>
        </w:rPr>
        <w:t>.</w:t>
      </w:r>
    </w:p>
    <w:p w:rsidR="00727343" w:rsidRDefault="00727343" w:rsidP="00727343">
      <w:pPr>
        <w:spacing w:before="120" w:after="0"/>
        <w:ind w:firstLine="660"/>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Công ty Đấu giá Hợp danh Minh Nhật không trực tiếp thu tiền đặt trước bằng tiền mặt mà khách hàng phải tự nộp tiền đặt trước vào:</w:t>
      </w:r>
    </w:p>
    <w:p w:rsidR="00727343" w:rsidRDefault="00727343" w:rsidP="00727343">
      <w:pPr>
        <w:spacing w:before="120" w:after="0"/>
        <w:ind w:firstLine="660"/>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Tài khoản số: </w:t>
      </w:r>
      <w:r w:rsidR="006F5FB7" w:rsidRPr="006F5FB7">
        <w:rPr>
          <w:rFonts w:ascii="Times New Roman" w:eastAsia="Times New Roman" w:hAnsi="Times New Roman"/>
          <w:b/>
          <w:color w:val="000000"/>
          <w:sz w:val="27"/>
          <w:szCs w:val="27"/>
        </w:rPr>
        <w:t>52010000438887 mở tại Ngân hàng TMCP đầu tư và Phát triển Việt Nam (BIDV) – Chi nhánh Hà Tĩnh</w:t>
      </w:r>
      <w:r>
        <w:rPr>
          <w:rFonts w:ascii="Times New Roman" w:eastAsia="Times New Roman" w:hAnsi="Times New Roman"/>
          <w:color w:val="000000"/>
          <w:sz w:val="27"/>
          <w:szCs w:val="27"/>
        </w:rPr>
        <w:t>.</w:t>
      </w:r>
    </w:p>
    <w:p w:rsidR="00727343" w:rsidRDefault="00727343" w:rsidP="00727343">
      <w:pPr>
        <w:spacing w:before="120" w:after="0"/>
        <w:ind w:firstLine="720"/>
        <w:jc w:val="both"/>
        <w:rPr>
          <w:rFonts w:ascii="Times New Roman" w:eastAsia="Times New Roman" w:hAnsi="Times New Roman"/>
          <w:i/>
          <w:color w:val="000000"/>
          <w:sz w:val="27"/>
          <w:szCs w:val="27"/>
        </w:rPr>
      </w:pPr>
      <w:r>
        <w:rPr>
          <w:rFonts w:ascii="Times New Roman" w:eastAsia="Times New Roman" w:hAnsi="Times New Roman"/>
          <w:color w:val="000000"/>
          <w:sz w:val="27"/>
          <w:szCs w:val="27"/>
        </w:rPr>
        <w:t xml:space="preserve">Đơn vị hưởng: Công ty Đấu giá Hợp danh Minh Nhật. </w:t>
      </w:r>
    </w:p>
    <w:p w:rsidR="004A2785" w:rsidRPr="00AA2441" w:rsidRDefault="00E5465C">
      <w:pPr>
        <w:spacing w:before="120" w:after="0"/>
        <w:ind w:firstLine="720"/>
        <w:jc w:val="both"/>
        <w:rPr>
          <w:rFonts w:ascii="Times New Roman" w:eastAsia="Times New Roman" w:hAnsi="Times New Roman"/>
          <w:color w:val="000000"/>
          <w:sz w:val="28"/>
          <w:szCs w:val="28"/>
        </w:rPr>
      </w:pPr>
      <w:r w:rsidRPr="00AA2441">
        <w:rPr>
          <w:rFonts w:ascii="Times New Roman" w:eastAsia="Times New Roman" w:hAnsi="Times New Roman"/>
          <w:color w:val="000000"/>
          <w:sz w:val="28"/>
          <w:szCs w:val="28"/>
        </w:rPr>
        <w:t xml:space="preserve">Khi nộp tiền đặt trước, người tham gia đấu giá chỉ ghi nội dung “{Họ và tên người đăng ký tham gia đấu giá} nộp tiền đặt trước đấu giá Quyền sử dụng đất tại xã Sơn </w:t>
      </w:r>
      <w:r w:rsidR="006F5FB7">
        <w:rPr>
          <w:rFonts w:ascii="Times New Roman" w:eastAsia="Times New Roman" w:hAnsi="Times New Roman"/>
          <w:color w:val="000000"/>
          <w:sz w:val="28"/>
          <w:szCs w:val="28"/>
        </w:rPr>
        <w:t>Bình</w:t>
      </w:r>
      <w:r w:rsidRPr="00AA2441">
        <w:rPr>
          <w:rFonts w:ascii="Times New Roman" w:eastAsia="Times New Roman" w:hAnsi="Times New Roman"/>
          <w:color w:val="000000"/>
          <w:sz w:val="28"/>
          <w:szCs w:val="28"/>
        </w:rPr>
        <w:t>” mà không ghi rõ tham gia đấu giá lô đất nào. Một giấy nộp tiền chỉ được dùng để đặt trước cho một lô đất (không nộp gộp tiền đặt trước của nhiều lô đất vào một giấy nộp tiền).</w:t>
      </w:r>
    </w:p>
    <w:p w:rsidR="004A2785" w:rsidRPr="00AA2441" w:rsidRDefault="00E5465C">
      <w:pPr>
        <w:spacing w:before="120" w:after="0"/>
        <w:ind w:firstLine="737"/>
        <w:jc w:val="both"/>
        <w:rPr>
          <w:rFonts w:ascii="Times New Roman" w:eastAsia="Times New Roman" w:hAnsi="Times New Roman"/>
          <w:b/>
          <w:iCs/>
          <w:color w:val="000000"/>
          <w:sz w:val="28"/>
          <w:szCs w:val="28"/>
          <w:lang w:val="pt-BR"/>
        </w:rPr>
      </w:pPr>
      <w:r w:rsidRPr="00AA2441">
        <w:rPr>
          <w:rFonts w:ascii="Times New Roman" w:eastAsia="Times New Roman" w:hAnsi="Times New Roman"/>
          <w:b/>
          <w:iCs/>
          <w:color w:val="000000"/>
          <w:sz w:val="28"/>
          <w:szCs w:val="28"/>
          <w:lang w:val="pt-BR"/>
        </w:rPr>
        <w:t xml:space="preserve">6. Thời gian, địa điểm </w:t>
      </w:r>
      <w:r w:rsidR="00797FDE">
        <w:rPr>
          <w:rFonts w:ascii="Times New Roman" w:eastAsia="Times New Roman" w:hAnsi="Times New Roman"/>
          <w:b/>
          <w:iCs/>
          <w:color w:val="000000"/>
          <w:sz w:val="28"/>
          <w:szCs w:val="28"/>
          <w:lang w:val="pt-BR"/>
        </w:rPr>
        <w:t xml:space="preserve">nhận </w:t>
      </w:r>
      <w:r w:rsidR="006F5FB7">
        <w:rPr>
          <w:rFonts w:ascii="Times New Roman" w:eastAsia="Times New Roman" w:hAnsi="Times New Roman"/>
          <w:b/>
          <w:iCs/>
          <w:color w:val="000000"/>
          <w:sz w:val="28"/>
          <w:szCs w:val="28"/>
          <w:lang w:val="pt-BR"/>
        </w:rPr>
        <w:t xml:space="preserve">hồ sơ </w:t>
      </w:r>
      <w:r w:rsidR="003C1A43">
        <w:rPr>
          <w:rFonts w:ascii="Times New Roman" w:eastAsia="Times New Roman" w:hAnsi="Times New Roman"/>
          <w:b/>
          <w:iCs/>
          <w:color w:val="000000"/>
          <w:sz w:val="28"/>
          <w:szCs w:val="28"/>
          <w:lang w:val="pt-BR"/>
        </w:rPr>
        <w:t xml:space="preserve">đăng ký </w:t>
      </w:r>
      <w:r w:rsidR="006F5FB7">
        <w:rPr>
          <w:rFonts w:ascii="Times New Roman" w:eastAsia="Times New Roman" w:hAnsi="Times New Roman"/>
          <w:b/>
          <w:iCs/>
          <w:color w:val="000000"/>
          <w:sz w:val="28"/>
          <w:szCs w:val="28"/>
          <w:lang w:val="pt-BR"/>
        </w:rPr>
        <w:t>tham gia đấu giá</w:t>
      </w:r>
      <w:r w:rsidRPr="00AA2441">
        <w:rPr>
          <w:rFonts w:ascii="Times New Roman" w:eastAsia="Times New Roman" w:hAnsi="Times New Roman"/>
          <w:b/>
          <w:iCs/>
          <w:color w:val="000000"/>
          <w:sz w:val="28"/>
          <w:szCs w:val="28"/>
          <w:lang w:val="pt-BR"/>
        </w:rPr>
        <w:t xml:space="preserve">. </w:t>
      </w:r>
    </w:p>
    <w:p w:rsidR="004A2785" w:rsidRDefault="006F5FB7">
      <w:pPr>
        <w:spacing w:before="120" w:after="0"/>
        <w:ind w:firstLine="737"/>
        <w:jc w:val="both"/>
        <w:rPr>
          <w:rFonts w:ascii="Times New Roman" w:eastAsia="Times New Roman" w:hAnsi="Times New Roman"/>
          <w:iCs/>
          <w:color w:val="000000"/>
          <w:sz w:val="28"/>
          <w:szCs w:val="28"/>
          <w:lang w:val="pt-BR"/>
        </w:rPr>
      </w:pPr>
      <w:r>
        <w:rPr>
          <w:rFonts w:ascii="Times New Roman" w:eastAsia="Times New Roman" w:hAnsi="Times New Roman"/>
          <w:iCs/>
          <w:color w:val="000000"/>
          <w:sz w:val="28"/>
          <w:szCs w:val="28"/>
          <w:lang w:val="pt-BR"/>
        </w:rPr>
        <w:t>Hồ sơ tham gia đấu giá</w:t>
      </w:r>
      <w:r w:rsidR="00E5465C" w:rsidRPr="00AA2441">
        <w:rPr>
          <w:rFonts w:ascii="Times New Roman" w:eastAsia="Times New Roman" w:hAnsi="Times New Roman"/>
          <w:iCs/>
          <w:color w:val="000000"/>
          <w:sz w:val="28"/>
          <w:szCs w:val="28"/>
          <w:lang w:val="pt-BR"/>
        </w:rPr>
        <w:t xml:space="preserve"> của khách hàng</w:t>
      </w:r>
      <w:r w:rsidR="00AE2ED9">
        <w:rPr>
          <w:rFonts w:ascii="Times New Roman" w:eastAsia="Times New Roman" w:hAnsi="Times New Roman"/>
          <w:iCs/>
          <w:color w:val="000000"/>
          <w:sz w:val="28"/>
          <w:szCs w:val="28"/>
          <w:lang w:val="pt-BR"/>
        </w:rPr>
        <w:t xml:space="preserve"> (gồm: đơn đăng ký tham gia đấu giá, phiếu trả giá theo mẫu d</w:t>
      </w:r>
      <w:r w:rsidR="009D6CEA">
        <w:rPr>
          <w:rFonts w:ascii="Times New Roman" w:eastAsia="Times New Roman" w:hAnsi="Times New Roman"/>
          <w:iCs/>
          <w:color w:val="000000"/>
          <w:sz w:val="28"/>
          <w:szCs w:val="28"/>
          <w:lang w:val="pt-BR"/>
        </w:rPr>
        <w:t>o</w:t>
      </w:r>
      <w:r w:rsidR="00AE2ED9">
        <w:rPr>
          <w:rFonts w:ascii="Times New Roman" w:eastAsia="Times New Roman" w:hAnsi="Times New Roman"/>
          <w:iCs/>
          <w:color w:val="000000"/>
          <w:sz w:val="28"/>
          <w:szCs w:val="28"/>
          <w:lang w:val="pt-BR"/>
        </w:rPr>
        <w:t xml:space="preserve"> Công ty Đấu giá Hợp danh Minh Nhật phát hành, bản photo CMND/CCCD/Hộ chiếu, chứng từ nộp tiền đặt trước)</w:t>
      </w:r>
      <w:r w:rsidR="00E5465C" w:rsidRPr="00AA2441">
        <w:rPr>
          <w:rFonts w:ascii="Times New Roman" w:eastAsia="Times New Roman" w:hAnsi="Times New Roman"/>
          <w:iCs/>
          <w:color w:val="000000"/>
          <w:sz w:val="28"/>
          <w:szCs w:val="28"/>
          <w:lang w:val="pt-BR"/>
        </w:rPr>
        <w:t xml:space="preserve"> phải được gửi cho Công ty Đấu giá Hợp danh Minh Nhật qua đường bưu </w:t>
      </w:r>
      <w:r w:rsidR="00373751">
        <w:rPr>
          <w:rFonts w:ascii="Times New Roman" w:eastAsia="Times New Roman" w:hAnsi="Times New Roman"/>
          <w:iCs/>
          <w:color w:val="000000"/>
          <w:sz w:val="28"/>
          <w:szCs w:val="28"/>
          <w:lang w:val="pt-BR"/>
        </w:rPr>
        <w:t>chính</w:t>
      </w:r>
      <w:r w:rsidR="00E5465C" w:rsidRPr="00AA2441">
        <w:rPr>
          <w:rFonts w:ascii="Times New Roman" w:eastAsia="Times New Roman" w:hAnsi="Times New Roman"/>
          <w:iCs/>
          <w:color w:val="000000"/>
          <w:sz w:val="28"/>
          <w:szCs w:val="28"/>
          <w:lang w:val="pt-BR"/>
        </w:rPr>
        <w:t xml:space="preserve">, hạn cuối Công </w:t>
      </w:r>
      <w:r w:rsidR="00E5465C" w:rsidRPr="00AA2441">
        <w:rPr>
          <w:rFonts w:ascii="Times New Roman" w:eastAsia="Times New Roman" w:hAnsi="Times New Roman"/>
          <w:iCs/>
          <w:color w:val="000000"/>
          <w:sz w:val="28"/>
          <w:szCs w:val="28"/>
          <w:lang w:val="pt-BR"/>
        </w:rPr>
        <w:lastRenderedPageBreak/>
        <w:t xml:space="preserve">ty nhận được </w:t>
      </w:r>
      <w:r w:rsidR="00E70218">
        <w:rPr>
          <w:rFonts w:ascii="Times New Roman" w:eastAsia="Times New Roman" w:hAnsi="Times New Roman"/>
          <w:iCs/>
          <w:color w:val="000000"/>
          <w:sz w:val="28"/>
          <w:szCs w:val="28"/>
          <w:lang w:val="pt-BR"/>
        </w:rPr>
        <w:t>hồ sơ tham gia đấu giá</w:t>
      </w:r>
      <w:r w:rsidR="00E5465C" w:rsidRPr="00AA2441">
        <w:rPr>
          <w:rFonts w:ascii="Times New Roman" w:eastAsia="Times New Roman" w:hAnsi="Times New Roman"/>
          <w:iCs/>
          <w:color w:val="000000"/>
          <w:sz w:val="28"/>
          <w:szCs w:val="28"/>
          <w:lang w:val="pt-BR"/>
        </w:rPr>
        <w:t xml:space="preserve"> vào </w:t>
      </w:r>
      <w:r w:rsidR="00E5465C" w:rsidRPr="00AA2441">
        <w:rPr>
          <w:rFonts w:ascii="Times New Roman" w:eastAsia="Times New Roman" w:hAnsi="Times New Roman"/>
          <w:b/>
          <w:iCs/>
          <w:color w:val="000000"/>
          <w:sz w:val="28"/>
          <w:szCs w:val="28"/>
          <w:lang w:val="pt-BR"/>
        </w:rPr>
        <w:t xml:space="preserve">16 giờ 30 phút ngày </w:t>
      </w:r>
      <w:r>
        <w:rPr>
          <w:rFonts w:ascii="Times New Roman" w:eastAsia="Times New Roman" w:hAnsi="Times New Roman"/>
          <w:b/>
          <w:iCs/>
          <w:color w:val="000000"/>
          <w:sz w:val="28"/>
          <w:szCs w:val="28"/>
        </w:rPr>
        <w:t>01/10/2021</w:t>
      </w:r>
      <w:r w:rsidR="00E5465C" w:rsidRPr="00AA2441">
        <w:rPr>
          <w:rFonts w:ascii="Times New Roman" w:eastAsia="Times New Roman" w:hAnsi="Times New Roman"/>
          <w:b/>
          <w:iCs/>
          <w:color w:val="000000"/>
          <w:sz w:val="28"/>
          <w:szCs w:val="28"/>
          <w:lang w:val="pt-BR"/>
        </w:rPr>
        <w:t xml:space="preserve">. </w:t>
      </w:r>
      <w:r w:rsidR="00E5465C" w:rsidRPr="00AA2441">
        <w:rPr>
          <w:rFonts w:ascii="Times New Roman" w:eastAsia="Times New Roman" w:hAnsi="Times New Roman"/>
          <w:iCs/>
          <w:color w:val="000000"/>
          <w:sz w:val="28"/>
          <w:szCs w:val="28"/>
          <w:lang w:val="pt-BR"/>
        </w:rPr>
        <w:t xml:space="preserve">(Sau 16 giờ 30 phút ngày </w:t>
      </w:r>
      <w:r>
        <w:rPr>
          <w:rFonts w:ascii="Times New Roman" w:eastAsia="Times New Roman" w:hAnsi="Times New Roman"/>
          <w:iCs/>
          <w:color w:val="000000"/>
          <w:sz w:val="28"/>
          <w:szCs w:val="28"/>
        </w:rPr>
        <w:t>01/10/2021</w:t>
      </w:r>
      <w:r w:rsidR="00E5465C" w:rsidRPr="00AA2441">
        <w:rPr>
          <w:rFonts w:ascii="Times New Roman" w:eastAsia="Times New Roman" w:hAnsi="Times New Roman"/>
          <w:iCs/>
          <w:color w:val="000000"/>
          <w:sz w:val="28"/>
          <w:szCs w:val="28"/>
          <w:lang w:val="pt-BR"/>
        </w:rPr>
        <w:t xml:space="preserve">, Công ty niêm phong miệng </w:t>
      </w:r>
      <w:r w:rsidR="009D6CEA">
        <w:rPr>
          <w:rFonts w:ascii="Times New Roman" w:eastAsia="Times New Roman" w:hAnsi="Times New Roman"/>
          <w:iCs/>
          <w:color w:val="000000"/>
          <w:sz w:val="28"/>
          <w:szCs w:val="28"/>
          <w:lang w:val="pt-BR"/>
        </w:rPr>
        <w:t>hòm</w:t>
      </w:r>
      <w:r w:rsidR="00E5465C" w:rsidRPr="00AA2441">
        <w:rPr>
          <w:rFonts w:ascii="Times New Roman" w:eastAsia="Times New Roman" w:hAnsi="Times New Roman"/>
          <w:iCs/>
          <w:color w:val="000000"/>
          <w:sz w:val="28"/>
          <w:szCs w:val="28"/>
          <w:lang w:val="pt-BR"/>
        </w:rPr>
        <w:t xml:space="preserve"> phiếu, không nhận </w:t>
      </w:r>
      <w:r w:rsidR="00E70218">
        <w:rPr>
          <w:rFonts w:ascii="Times New Roman" w:eastAsia="Times New Roman" w:hAnsi="Times New Roman"/>
          <w:iCs/>
          <w:color w:val="000000"/>
          <w:sz w:val="28"/>
          <w:szCs w:val="28"/>
          <w:lang w:val="pt-BR"/>
        </w:rPr>
        <w:t>hồ sơ tham gia đấu giá</w:t>
      </w:r>
      <w:r w:rsidR="00E5465C" w:rsidRPr="00AA2441">
        <w:rPr>
          <w:rFonts w:ascii="Times New Roman" w:eastAsia="Times New Roman" w:hAnsi="Times New Roman"/>
          <w:iCs/>
          <w:color w:val="000000"/>
          <w:sz w:val="28"/>
          <w:szCs w:val="28"/>
          <w:lang w:val="pt-BR"/>
        </w:rPr>
        <w:t xml:space="preserve">). </w:t>
      </w:r>
    </w:p>
    <w:p w:rsidR="004A2785" w:rsidRPr="00AA2441" w:rsidRDefault="00E5465C">
      <w:pPr>
        <w:spacing w:before="120" w:after="0"/>
        <w:ind w:firstLine="720"/>
        <w:jc w:val="both"/>
        <w:rPr>
          <w:rFonts w:ascii="Times New Roman" w:eastAsia="Times New Roman" w:hAnsi="Times New Roman"/>
          <w:i/>
          <w:color w:val="000000"/>
          <w:sz w:val="28"/>
          <w:szCs w:val="28"/>
        </w:rPr>
      </w:pPr>
      <w:r w:rsidRPr="00AA2441">
        <w:rPr>
          <w:rFonts w:ascii="Times New Roman" w:eastAsia="Times New Roman" w:hAnsi="Times New Roman"/>
          <w:iCs/>
          <w:color w:val="000000"/>
          <w:sz w:val="28"/>
          <w:szCs w:val="28"/>
          <w:lang w:val="pt-BR"/>
        </w:rPr>
        <w:t xml:space="preserve">Địa chỉ </w:t>
      </w:r>
      <w:r w:rsidR="00797FDE">
        <w:rPr>
          <w:rFonts w:ascii="Times New Roman" w:eastAsia="Times New Roman" w:hAnsi="Times New Roman"/>
          <w:iCs/>
          <w:color w:val="000000"/>
          <w:sz w:val="28"/>
          <w:szCs w:val="28"/>
          <w:lang w:val="pt-BR"/>
        </w:rPr>
        <w:t>nhận</w:t>
      </w:r>
      <w:r w:rsidRPr="00AA2441">
        <w:rPr>
          <w:rFonts w:ascii="Times New Roman" w:eastAsia="Times New Roman" w:hAnsi="Times New Roman"/>
          <w:iCs/>
          <w:color w:val="000000"/>
          <w:sz w:val="28"/>
          <w:szCs w:val="28"/>
          <w:lang w:val="pt-BR"/>
        </w:rPr>
        <w:t xml:space="preserve"> </w:t>
      </w:r>
      <w:r w:rsidR="00E70218">
        <w:rPr>
          <w:rFonts w:ascii="Times New Roman" w:eastAsia="Times New Roman" w:hAnsi="Times New Roman"/>
          <w:iCs/>
          <w:color w:val="000000"/>
          <w:sz w:val="28"/>
          <w:szCs w:val="28"/>
          <w:lang w:val="pt-BR"/>
        </w:rPr>
        <w:t>hồ sơ tham gia đấu giá</w:t>
      </w:r>
      <w:r w:rsidRPr="00AA2441">
        <w:rPr>
          <w:rFonts w:ascii="Times New Roman" w:eastAsia="Times New Roman" w:hAnsi="Times New Roman"/>
          <w:iCs/>
          <w:color w:val="000000"/>
          <w:sz w:val="28"/>
          <w:szCs w:val="28"/>
          <w:lang w:val="pt-BR"/>
        </w:rPr>
        <w:t xml:space="preserve">: </w:t>
      </w:r>
      <w:r w:rsidRPr="00AA2441">
        <w:rPr>
          <w:rFonts w:ascii="Times New Roman" w:eastAsia="Times New Roman" w:hAnsi="Times New Roman"/>
          <w:b/>
          <w:iCs/>
          <w:color w:val="000000"/>
          <w:sz w:val="28"/>
          <w:szCs w:val="28"/>
          <w:lang w:val="pt-BR"/>
        </w:rPr>
        <w:t>“</w:t>
      </w:r>
      <w:r w:rsidRPr="00AA2441">
        <w:rPr>
          <w:rFonts w:ascii="Times New Roman" w:eastAsia="Times New Roman" w:hAnsi="Times New Roman"/>
          <w:b/>
          <w:i/>
          <w:color w:val="000000"/>
          <w:sz w:val="28"/>
          <w:szCs w:val="28"/>
        </w:rPr>
        <w:t>Công ty Đấu giá Hợp danh Minh Nhật.</w:t>
      </w:r>
      <w:r w:rsidRPr="00AA2441">
        <w:rPr>
          <w:rFonts w:ascii="Times New Roman" w:eastAsia="Times New Roman" w:hAnsi="Times New Roman"/>
          <w:b/>
          <w:i/>
          <w:color w:val="000000"/>
          <w:sz w:val="28"/>
          <w:szCs w:val="28"/>
          <w:lang w:val="pt-BR"/>
        </w:rPr>
        <w:t xml:space="preserve"> </w:t>
      </w:r>
      <w:r w:rsidRPr="00AA2441">
        <w:rPr>
          <w:rFonts w:ascii="Times New Roman" w:eastAsia="Times New Roman" w:hAnsi="Times New Roman"/>
          <w:b/>
          <w:i/>
          <w:color w:val="000000"/>
          <w:sz w:val="28"/>
          <w:szCs w:val="28"/>
        </w:rPr>
        <w:t>Địa chỉ: Tầng 2, số 78, đường Phan Đình Phùng, TP Hà Tĩnh, tỉnh Hà Tĩnh. Điện thoại: 0916.631.179</w:t>
      </w:r>
      <w:r w:rsidR="006F5FB7">
        <w:rPr>
          <w:rFonts w:ascii="Times New Roman" w:eastAsia="Times New Roman" w:hAnsi="Times New Roman"/>
          <w:b/>
          <w:i/>
          <w:color w:val="000000"/>
          <w:sz w:val="28"/>
          <w:szCs w:val="28"/>
        </w:rPr>
        <w:t xml:space="preserve"> hoặc 0966121105</w:t>
      </w:r>
      <w:r w:rsidRPr="00AA2441">
        <w:rPr>
          <w:rFonts w:ascii="Times New Roman" w:eastAsia="Times New Roman" w:hAnsi="Times New Roman"/>
          <w:b/>
          <w:i/>
          <w:color w:val="000000"/>
          <w:sz w:val="28"/>
          <w:szCs w:val="28"/>
        </w:rPr>
        <w:t>’’.</w:t>
      </w:r>
      <w:r w:rsidRPr="00AA2441">
        <w:rPr>
          <w:rFonts w:ascii="Times New Roman" w:eastAsia="Times New Roman" w:hAnsi="Times New Roman"/>
          <w:i/>
          <w:color w:val="000000"/>
          <w:sz w:val="28"/>
          <w:szCs w:val="28"/>
        </w:rPr>
        <w:t xml:space="preserve"> </w:t>
      </w:r>
    </w:p>
    <w:p w:rsidR="004A2785" w:rsidRPr="00AA2441" w:rsidRDefault="00E5465C">
      <w:pPr>
        <w:spacing w:before="120" w:after="0"/>
        <w:ind w:firstLine="720"/>
        <w:jc w:val="both"/>
        <w:rPr>
          <w:rFonts w:ascii="Times New Roman" w:eastAsia="Times New Roman" w:hAnsi="Times New Roman"/>
          <w:color w:val="000000"/>
          <w:sz w:val="28"/>
          <w:szCs w:val="28"/>
        </w:rPr>
      </w:pPr>
      <w:r w:rsidRPr="00AA2441">
        <w:rPr>
          <w:rFonts w:ascii="Times New Roman" w:eastAsia="Times New Roman" w:hAnsi="Times New Roman"/>
          <w:color w:val="000000"/>
          <w:sz w:val="28"/>
          <w:szCs w:val="28"/>
        </w:rPr>
        <w:t>Bì thư ghi rõ</w:t>
      </w:r>
      <w:r w:rsidRPr="00AA2441">
        <w:rPr>
          <w:rFonts w:ascii="Times New Roman" w:eastAsia="Times New Roman" w:hAnsi="Times New Roman"/>
          <w:i/>
          <w:color w:val="000000"/>
          <w:sz w:val="28"/>
          <w:szCs w:val="28"/>
        </w:rPr>
        <w:t xml:space="preserve">:“Đấu giá quyền sử dụng đất xã Sơn </w:t>
      </w:r>
      <w:r w:rsidR="006F5FB7">
        <w:rPr>
          <w:rFonts w:ascii="Times New Roman" w:eastAsia="Times New Roman" w:hAnsi="Times New Roman"/>
          <w:i/>
          <w:color w:val="000000"/>
          <w:sz w:val="28"/>
          <w:szCs w:val="28"/>
        </w:rPr>
        <w:t>Bình</w:t>
      </w:r>
      <w:r w:rsidRPr="00AA2441">
        <w:rPr>
          <w:rFonts w:ascii="Times New Roman" w:eastAsia="Times New Roman" w:hAnsi="Times New Roman"/>
          <w:i/>
          <w:color w:val="000000"/>
          <w:sz w:val="28"/>
          <w:szCs w:val="28"/>
        </w:rPr>
        <w:t>, huyện Hương Sơn”.</w:t>
      </w:r>
      <w:r w:rsidRPr="00AA2441">
        <w:rPr>
          <w:rFonts w:ascii="Times New Roman" w:eastAsia="Times New Roman" w:hAnsi="Times New Roman"/>
          <w:color w:val="000000"/>
          <w:sz w:val="28"/>
          <w:szCs w:val="28"/>
        </w:rPr>
        <w:t xml:space="preserve"> </w:t>
      </w:r>
    </w:p>
    <w:p w:rsidR="004A2785" w:rsidRPr="00AA2441" w:rsidRDefault="00E5465C" w:rsidP="00AA2441">
      <w:pPr>
        <w:tabs>
          <w:tab w:val="left" w:pos="660"/>
        </w:tabs>
        <w:spacing w:before="120" w:after="0"/>
        <w:ind w:firstLineChars="250" w:firstLine="703"/>
        <w:jc w:val="both"/>
        <w:rPr>
          <w:rFonts w:ascii="Times New Roman" w:eastAsia="Times New Roman" w:hAnsi="Times New Roman"/>
          <w:i/>
          <w:color w:val="000000"/>
          <w:spacing w:val="-2"/>
          <w:sz w:val="28"/>
          <w:szCs w:val="28"/>
          <w:lang w:val="pt-BR"/>
        </w:rPr>
      </w:pPr>
      <w:r w:rsidRPr="00AA2441">
        <w:rPr>
          <w:rFonts w:ascii="Times New Roman" w:eastAsia="Times New Roman" w:hAnsi="Times New Roman"/>
          <w:b/>
          <w:color w:val="000000"/>
          <w:sz w:val="28"/>
          <w:szCs w:val="28"/>
          <w:lang w:val="pt-BR"/>
        </w:rPr>
        <w:t xml:space="preserve">7. Thời gian, địa điểm tổ chức buổi công bố giá: </w:t>
      </w:r>
      <w:r w:rsidRPr="00AA2441">
        <w:rPr>
          <w:rFonts w:ascii="Times New Roman" w:eastAsia="Times New Roman" w:hAnsi="Times New Roman"/>
          <w:color w:val="000000"/>
          <w:sz w:val="28"/>
          <w:szCs w:val="28"/>
          <w:lang w:val="pt-BR"/>
        </w:rPr>
        <w:t xml:space="preserve">Vào 8 giờ </w:t>
      </w:r>
      <w:r w:rsidR="006F5FB7">
        <w:rPr>
          <w:rFonts w:ascii="Times New Roman" w:eastAsia="Times New Roman" w:hAnsi="Times New Roman"/>
          <w:color w:val="000000"/>
          <w:sz w:val="28"/>
          <w:szCs w:val="28"/>
          <w:lang w:val="pt-BR"/>
        </w:rPr>
        <w:t>0</w:t>
      </w:r>
      <w:r w:rsidRPr="00AA2441">
        <w:rPr>
          <w:rFonts w:ascii="Times New Roman" w:eastAsia="Times New Roman" w:hAnsi="Times New Roman"/>
          <w:color w:val="000000"/>
          <w:sz w:val="28"/>
          <w:szCs w:val="28"/>
          <w:lang w:val="pt-BR"/>
        </w:rPr>
        <w:t xml:space="preserve">0 phút, ngày </w:t>
      </w:r>
      <w:r w:rsidR="006F5FB7">
        <w:rPr>
          <w:rFonts w:ascii="Times New Roman" w:eastAsia="Times New Roman" w:hAnsi="Times New Roman"/>
          <w:color w:val="000000"/>
          <w:sz w:val="28"/>
          <w:szCs w:val="28"/>
        </w:rPr>
        <w:t>04/10/2021</w:t>
      </w:r>
      <w:r w:rsidRPr="00AA2441">
        <w:rPr>
          <w:rFonts w:ascii="Times New Roman" w:eastAsia="Times New Roman" w:hAnsi="Times New Roman"/>
          <w:color w:val="000000"/>
          <w:sz w:val="28"/>
          <w:szCs w:val="28"/>
          <w:lang w:val="pt-BR"/>
        </w:rPr>
        <w:t xml:space="preserve"> tại Hội trường UBND</w:t>
      </w:r>
      <w:r w:rsidRPr="00AA2441">
        <w:rPr>
          <w:rFonts w:ascii="Times New Roman" w:eastAsia="Times New Roman" w:hAnsi="Times New Roman"/>
          <w:color w:val="000000"/>
          <w:sz w:val="28"/>
          <w:szCs w:val="28"/>
        </w:rPr>
        <w:t xml:space="preserve"> xã Sơn </w:t>
      </w:r>
      <w:r w:rsidR="006F5FB7">
        <w:rPr>
          <w:rFonts w:ascii="Times New Roman" w:eastAsia="Times New Roman" w:hAnsi="Times New Roman"/>
          <w:color w:val="000000"/>
          <w:sz w:val="28"/>
          <w:szCs w:val="28"/>
        </w:rPr>
        <w:t>Bình</w:t>
      </w:r>
      <w:r w:rsidRPr="00AA2441">
        <w:rPr>
          <w:rFonts w:ascii="Times New Roman" w:eastAsia="Times New Roman" w:hAnsi="Times New Roman"/>
          <w:color w:val="000000"/>
          <w:sz w:val="28"/>
          <w:szCs w:val="28"/>
        </w:rPr>
        <w:t xml:space="preserve">, huyện Hương Sơn, tỉnh Hà Tĩnh. </w:t>
      </w:r>
    </w:p>
    <w:p w:rsidR="004A2785" w:rsidRPr="00AA2441" w:rsidRDefault="00E5465C">
      <w:pPr>
        <w:spacing w:before="120" w:after="0"/>
        <w:ind w:firstLine="720"/>
        <w:jc w:val="both"/>
        <w:rPr>
          <w:rFonts w:ascii="Times New Roman" w:eastAsia="Times New Roman" w:hAnsi="Times New Roman"/>
          <w:b/>
          <w:color w:val="000000"/>
          <w:sz w:val="28"/>
          <w:szCs w:val="28"/>
          <w:lang w:val="pt-BR"/>
        </w:rPr>
      </w:pPr>
      <w:r w:rsidRPr="00AA2441">
        <w:rPr>
          <w:rFonts w:ascii="Times New Roman" w:eastAsia="Times New Roman" w:hAnsi="Times New Roman"/>
          <w:b/>
          <w:i/>
          <w:spacing w:val="-6"/>
          <w:sz w:val="28"/>
          <w:szCs w:val="28"/>
        </w:rPr>
        <w:t xml:space="preserve">      (Các thủ tục trên thực hiện vào giờ hành chính các ngày làm việc)</w:t>
      </w:r>
    </w:p>
    <w:p w:rsidR="004A2785" w:rsidRPr="00AA2441" w:rsidRDefault="00E5465C">
      <w:pPr>
        <w:spacing w:before="120" w:after="0"/>
        <w:jc w:val="both"/>
        <w:rPr>
          <w:rFonts w:ascii="Times New Roman" w:eastAsia="Times New Roman" w:hAnsi="Times New Roman"/>
          <w:i/>
          <w:color w:val="000000"/>
          <w:spacing w:val="-4"/>
          <w:sz w:val="28"/>
          <w:szCs w:val="28"/>
          <w:lang w:val="pt-BR"/>
        </w:rPr>
      </w:pPr>
      <w:r w:rsidRPr="00AA2441">
        <w:rPr>
          <w:rFonts w:ascii="Times New Roman" w:eastAsia="Times New Roman" w:hAnsi="Times New Roman"/>
          <w:color w:val="000000"/>
          <w:sz w:val="28"/>
          <w:szCs w:val="28"/>
        </w:rPr>
        <w:tab/>
      </w:r>
      <w:r w:rsidRPr="00AA2441">
        <w:rPr>
          <w:rFonts w:ascii="Times New Roman" w:eastAsia="Times New Roman" w:hAnsi="Times New Roman"/>
          <w:color w:val="000000"/>
          <w:spacing w:val="-4"/>
          <w:sz w:val="28"/>
          <w:szCs w:val="28"/>
        </w:rPr>
        <w:t xml:space="preserve">Kính mời các hộ gia đình, cá nhân có nhu cầu và đủ điều kiện theo quy định của pháp luật đăng ký tham gia đấu giá. </w:t>
      </w:r>
    </w:p>
    <w:p w:rsidR="004A2785" w:rsidRPr="00AA2441" w:rsidRDefault="00E5465C">
      <w:pPr>
        <w:spacing w:after="0"/>
        <w:ind w:firstLine="720"/>
        <w:jc w:val="center"/>
        <w:rPr>
          <w:rFonts w:ascii="Times New Roman" w:eastAsia="Times New Roman" w:hAnsi="Times New Roman"/>
          <w:i/>
          <w:color w:val="000000"/>
          <w:sz w:val="28"/>
          <w:szCs w:val="28"/>
          <w:lang w:val="pt-BR"/>
        </w:rPr>
      </w:pPr>
      <w:r w:rsidRPr="00AA2441">
        <w:rPr>
          <w:rFonts w:ascii="Times New Roman" w:eastAsia="Times New Roman" w:hAnsi="Times New Roman"/>
          <w:b/>
          <w:color w:val="000000"/>
          <w:sz w:val="28"/>
          <w:szCs w:val="28"/>
        </w:rPr>
        <w:t>Mọi chi tiết xin liên hệ:</w:t>
      </w:r>
      <w:r w:rsidRPr="00AA2441">
        <w:rPr>
          <w:rFonts w:ascii="Times New Roman" w:eastAsia="Times New Roman" w:hAnsi="Times New Roman"/>
          <w:color w:val="000000"/>
          <w:sz w:val="28"/>
          <w:szCs w:val="28"/>
        </w:rPr>
        <w:t xml:space="preserve"> Công ty Đấu giá Hợp danh Minh Nhật.</w:t>
      </w:r>
    </w:p>
    <w:p w:rsidR="004A2785" w:rsidRPr="00AA2441" w:rsidRDefault="00E5465C">
      <w:pPr>
        <w:spacing w:after="0"/>
        <w:jc w:val="center"/>
        <w:rPr>
          <w:rFonts w:ascii="Times New Roman" w:eastAsia="Times New Roman" w:hAnsi="Times New Roman"/>
          <w:i/>
          <w:color w:val="000000"/>
          <w:sz w:val="28"/>
          <w:szCs w:val="28"/>
          <w:lang w:val="pt-BR"/>
        </w:rPr>
      </w:pPr>
      <w:r w:rsidRPr="00AA2441">
        <w:rPr>
          <w:rFonts w:ascii="Times New Roman" w:eastAsia="Times New Roman" w:hAnsi="Times New Roman"/>
          <w:color w:val="000000"/>
          <w:sz w:val="28"/>
          <w:szCs w:val="28"/>
        </w:rPr>
        <w:t>Địa chỉ: Tầng 2, số 78, đường Phan Đình Phùng, TP Hà Tĩnh, tỉnh Hà Tĩnh.</w:t>
      </w:r>
    </w:p>
    <w:p w:rsidR="004A2785" w:rsidRPr="00AA2441" w:rsidRDefault="00E5465C">
      <w:pPr>
        <w:spacing w:after="360"/>
        <w:jc w:val="center"/>
        <w:rPr>
          <w:rFonts w:ascii="Times New Roman" w:eastAsia="Times New Roman" w:hAnsi="Times New Roman"/>
          <w:color w:val="000000"/>
          <w:sz w:val="28"/>
          <w:szCs w:val="28"/>
        </w:rPr>
      </w:pPr>
      <w:r w:rsidRPr="00AA2441">
        <w:rPr>
          <w:rFonts w:ascii="Times New Roman" w:eastAsia="Times New Roman" w:hAnsi="Times New Roman"/>
          <w:color w:val="000000"/>
          <w:sz w:val="28"/>
          <w:szCs w:val="28"/>
        </w:rPr>
        <w:t xml:space="preserve">Điện thoại: 0916.631.179 - Email: </w:t>
      </w:r>
      <w:hyperlink r:id="rId9" w:history="1">
        <w:r w:rsidRPr="00AA2441">
          <w:rPr>
            <w:rFonts w:ascii="Times New Roman" w:eastAsia="Times New Roman" w:hAnsi="Times New Roman"/>
            <w:color w:val="0000FF"/>
            <w:sz w:val="28"/>
            <w:szCs w:val="28"/>
            <w:u w:val="single"/>
          </w:rPr>
          <w:t>daugiaminhnhat@gmail.com</w:t>
        </w:r>
      </w:hyperlink>
    </w:p>
    <w:tbl>
      <w:tblPr>
        <w:tblW w:w="8826" w:type="dxa"/>
        <w:tblInd w:w="817" w:type="dxa"/>
        <w:tblLook w:val="04A0" w:firstRow="1" w:lastRow="0" w:firstColumn="1" w:lastColumn="0" w:noHBand="0" w:noVBand="1"/>
      </w:tblPr>
      <w:tblGrid>
        <w:gridCol w:w="4253"/>
        <w:gridCol w:w="4573"/>
      </w:tblGrid>
      <w:tr w:rsidR="004A2785" w:rsidRPr="00AA2441" w:rsidTr="005742E3">
        <w:tc>
          <w:tcPr>
            <w:tcW w:w="4253" w:type="dxa"/>
          </w:tcPr>
          <w:p w:rsidR="004A2785" w:rsidRPr="00210265" w:rsidRDefault="00E5465C">
            <w:pPr>
              <w:spacing w:after="0"/>
              <w:rPr>
                <w:rFonts w:ascii="Times New Roman" w:eastAsia="Times New Roman" w:hAnsi="Times New Roman"/>
                <w:b/>
                <w:i/>
                <w:color w:val="000000"/>
              </w:rPr>
            </w:pPr>
            <w:r w:rsidRPr="00210265">
              <w:rPr>
                <w:rFonts w:ascii="Times New Roman" w:eastAsia="Times New Roman" w:hAnsi="Times New Roman"/>
                <w:b/>
                <w:i/>
                <w:color w:val="000000"/>
              </w:rPr>
              <w:t xml:space="preserve">  Nơi nhận:</w:t>
            </w:r>
          </w:p>
          <w:p w:rsidR="004A2785" w:rsidRPr="00210265" w:rsidRDefault="00E5465C">
            <w:pPr>
              <w:tabs>
                <w:tab w:val="left" w:pos="6900"/>
              </w:tabs>
              <w:spacing w:after="0"/>
              <w:rPr>
                <w:rFonts w:ascii="Times New Roman" w:eastAsia="Times New Roman" w:hAnsi="Times New Roman"/>
                <w:color w:val="000000"/>
              </w:rPr>
            </w:pPr>
            <w:r w:rsidRPr="00210265">
              <w:rPr>
                <w:rFonts w:ascii="Times New Roman" w:eastAsia="Times New Roman" w:hAnsi="Times New Roman"/>
                <w:color w:val="000000"/>
              </w:rPr>
              <w:t>- UBND huyện Hương Sơn;</w:t>
            </w:r>
          </w:p>
          <w:p w:rsidR="004A2785" w:rsidRDefault="00E5465C">
            <w:pPr>
              <w:tabs>
                <w:tab w:val="left" w:pos="6900"/>
              </w:tabs>
              <w:spacing w:after="0"/>
              <w:rPr>
                <w:rFonts w:ascii="Times New Roman" w:eastAsia="Times New Roman" w:hAnsi="Times New Roman"/>
                <w:color w:val="000000"/>
              </w:rPr>
            </w:pPr>
            <w:r w:rsidRPr="00210265">
              <w:rPr>
                <w:rFonts w:ascii="Times New Roman" w:eastAsia="Times New Roman" w:hAnsi="Times New Roman"/>
                <w:color w:val="000000"/>
              </w:rPr>
              <w:t xml:space="preserve">- UBND xã Sơn </w:t>
            </w:r>
            <w:r w:rsidR="006F5FB7">
              <w:rPr>
                <w:rFonts w:ascii="Times New Roman" w:eastAsia="Times New Roman" w:hAnsi="Times New Roman"/>
                <w:color w:val="000000"/>
              </w:rPr>
              <w:t>Bình</w:t>
            </w:r>
            <w:r w:rsidRPr="00210265">
              <w:rPr>
                <w:rFonts w:ascii="Times New Roman" w:eastAsia="Times New Roman" w:hAnsi="Times New Roman"/>
                <w:color w:val="000000"/>
              </w:rPr>
              <w:t xml:space="preserve">;  </w:t>
            </w:r>
          </w:p>
          <w:p w:rsidR="006F5FB7" w:rsidRPr="00210265" w:rsidRDefault="006F5FB7">
            <w:pPr>
              <w:tabs>
                <w:tab w:val="left" w:pos="6900"/>
              </w:tabs>
              <w:spacing w:after="0"/>
              <w:rPr>
                <w:rFonts w:ascii="Times New Roman" w:eastAsia="Times New Roman" w:hAnsi="Times New Roman"/>
                <w:color w:val="000000"/>
              </w:rPr>
            </w:pPr>
            <w:r>
              <w:rPr>
                <w:rFonts w:ascii="Times New Roman" w:eastAsia="Times New Roman" w:hAnsi="Times New Roman"/>
                <w:color w:val="000000"/>
              </w:rPr>
              <w:t>- Báo Hà Tĩnh (Đăng tin);</w:t>
            </w:r>
          </w:p>
          <w:p w:rsidR="004A2785" w:rsidRPr="00210265" w:rsidRDefault="00E5465C">
            <w:pPr>
              <w:tabs>
                <w:tab w:val="left" w:pos="6900"/>
              </w:tabs>
              <w:spacing w:after="0"/>
              <w:rPr>
                <w:rFonts w:ascii="Times New Roman" w:eastAsia="Times New Roman" w:hAnsi="Times New Roman"/>
                <w:color w:val="000000"/>
              </w:rPr>
            </w:pPr>
            <w:r w:rsidRPr="00210265">
              <w:rPr>
                <w:rFonts w:ascii="Times New Roman" w:eastAsia="Times New Roman" w:hAnsi="Times New Roman"/>
                <w:color w:val="000000"/>
              </w:rPr>
              <w:t xml:space="preserve">- Các điểm niêm yết; </w:t>
            </w:r>
          </w:p>
          <w:p w:rsidR="004A2785" w:rsidRPr="00AA2441" w:rsidRDefault="00E5465C">
            <w:pPr>
              <w:spacing w:after="0"/>
              <w:rPr>
                <w:rFonts w:ascii="Times New Roman" w:eastAsia="Times New Roman" w:hAnsi="Times New Roman"/>
                <w:color w:val="000000"/>
                <w:sz w:val="28"/>
                <w:szCs w:val="28"/>
              </w:rPr>
            </w:pPr>
            <w:r w:rsidRPr="00210265">
              <w:rPr>
                <w:rFonts w:ascii="Times New Roman" w:eastAsia="Times New Roman" w:hAnsi="Times New Roman"/>
                <w:color w:val="000000"/>
              </w:rPr>
              <w:t>- Lưu VT, HS đấu giá.</w:t>
            </w:r>
          </w:p>
        </w:tc>
        <w:tc>
          <w:tcPr>
            <w:tcW w:w="4573" w:type="dxa"/>
          </w:tcPr>
          <w:p w:rsidR="004A2785" w:rsidRPr="00AA2441" w:rsidRDefault="00E5465C">
            <w:pPr>
              <w:spacing w:after="0"/>
              <w:ind w:firstLine="16"/>
              <w:jc w:val="center"/>
              <w:rPr>
                <w:rFonts w:ascii="Times New Roman" w:eastAsia="Times New Roman" w:hAnsi="Times New Roman"/>
                <w:b/>
                <w:color w:val="000000"/>
                <w:sz w:val="28"/>
                <w:szCs w:val="28"/>
              </w:rPr>
            </w:pPr>
            <w:r w:rsidRPr="00AA2441">
              <w:rPr>
                <w:rFonts w:ascii="Times New Roman" w:eastAsia="Times New Roman" w:hAnsi="Times New Roman"/>
                <w:b/>
                <w:color w:val="000000"/>
                <w:sz w:val="28"/>
                <w:szCs w:val="28"/>
              </w:rPr>
              <w:t xml:space="preserve"> GIÁM ĐỐC</w:t>
            </w:r>
          </w:p>
          <w:p w:rsidR="004A2785" w:rsidRPr="00AA2441" w:rsidRDefault="004A2785">
            <w:pPr>
              <w:spacing w:after="0"/>
              <w:rPr>
                <w:rFonts w:ascii="Times New Roman" w:eastAsia="Times New Roman" w:hAnsi="Times New Roman"/>
                <w:b/>
                <w:color w:val="000000"/>
                <w:sz w:val="28"/>
                <w:szCs w:val="28"/>
              </w:rPr>
            </w:pPr>
          </w:p>
          <w:p w:rsidR="004A2785" w:rsidRPr="00AA2441" w:rsidRDefault="004A2785">
            <w:pPr>
              <w:spacing w:after="0"/>
              <w:rPr>
                <w:rFonts w:ascii="Times New Roman" w:eastAsia="Times New Roman" w:hAnsi="Times New Roman"/>
                <w:b/>
                <w:color w:val="000000"/>
                <w:sz w:val="28"/>
                <w:szCs w:val="28"/>
              </w:rPr>
            </w:pPr>
          </w:p>
          <w:p w:rsidR="004A2785" w:rsidRPr="00AA2441" w:rsidRDefault="004A2785">
            <w:pPr>
              <w:spacing w:after="0"/>
              <w:rPr>
                <w:rFonts w:ascii="Times New Roman" w:eastAsia="Times New Roman" w:hAnsi="Times New Roman"/>
                <w:b/>
                <w:color w:val="000000"/>
                <w:sz w:val="28"/>
                <w:szCs w:val="28"/>
              </w:rPr>
            </w:pPr>
          </w:p>
          <w:p w:rsidR="004A2785" w:rsidRPr="00AA2441" w:rsidRDefault="004A2785">
            <w:pPr>
              <w:spacing w:after="0"/>
              <w:rPr>
                <w:rFonts w:ascii="Times New Roman" w:eastAsia="Times New Roman" w:hAnsi="Times New Roman"/>
                <w:b/>
                <w:color w:val="000000"/>
                <w:sz w:val="28"/>
                <w:szCs w:val="28"/>
              </w:rPr>
            </w:pPr>
          </w:p>
          <w:p w:rsidR="004A2785" w:rsidRPr="00AA2441" w:rsidRDefault="00E5465C">
            <w:pPr>
              <w:spacing w:after="0"/>
              <w:ind w:firstLine="16"/>
              <w:jc w:val="center"/>
              <w:rPr>
                <w:rFonts w:ascii="Times New Roman" w:eastAsia="Times New Roman" w:hAnsi="Times New Roman"/>
                <w:b/>
                <w:color w:val="000000"/>
                <w:sz w:val="28"/>
                <w:szCs w:val="28"/>
              </w:rPr>
            </w:pPr>
            <w:r w:rsidRPr="00AA2441">
              <w:rPr>
                <w:rFonts w:ascii="Times New Roman" w:eastAsia="Times New Roman" w:hAnsi="Times New Roman"/>
                <w:b/>
                <w:color w:val="000000"/>
                <w:sz w:val="28"/>
                <w:szCs w:val="28"/>
              </w:rPr>
              <w:t xml:space="preserve">  Trần Đình Lợi</w:t>
            </w:r>
          </w:p>
        </w:tc>
      </w:tr>
    </w:tbl>
    <w:p w:rsidR="004A2785" w:rsidRPr="00AA2441" w:rsidRDefault="004A2785" w:rsidP="003D49D9">
      <w:pPr>
        <w:rPr>
          <w:rFonts w:ascii="Times New Roman" w:hAnsi="Times New Roman"/>
          <w:sz w:val="28"/>
          <w:szCs w:val="28"/>
        </w:rPr>
      </w:pPr>
    </w:p>
    <w:sectPr w:rsidR="004A2785" w:rsidRPr="00AA2441" w:rsidSect="00AA2441">
      <w:footerReference w:type="default" r:id="rId10"/>
      <w:pgSz w:w="11907" w:h="16840"/>
      <w:pgMar w:top="1134" w:right="1009" w:bottom="1134" w:left="1729"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4F0" w:rsidRDefault="001F64F0">
      <w:pPr>
        <w:spacing w:after="0" w:line="240" w:lineRule="auto"/>
      </w:pPr>
      <w:r>
        <w:separator/>
      </w:r>
    </w:p>
  </w:endnote>
  <w:endnote w:type="continuationSeparator" w:id="0">
    <w:p w:rsidR="001F64F0" w:rsidRDefault="001F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785" w:rsidRDefault="00E5465C">
    <w:pPr>
      <w:pStyle w:val="Footer"/>
      <w:jc w:val="center"/>
    </w:pPr>
    <w:r>
      <w:fldChar w:fldCharType="begin"/>
    </w:r>
    <w:r>
      <w:instrText xml:space="preserve"> PAGE   \* MERGEFORMAT </w:instrText>
    </w:r>
    <w:r>
      <w:fldChar w:fldCharType="separate"/>
    </w:r>
    <w:r w:rsidR="004E2B05">
      <w:rPr>
        <w:noProof/>
      </w:rPr>
      <w:t>1</w:t>
    </w:r>
    <w:r>
      <w:fldChar w:fldCharType="end"/>
    </w:r>
  </w:p>
  <w:p w:rsidR="004A2785" w:rsidRDefault="004A27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4F0" w:rsidRDefault="001F64F0">
      <w:pPr>
        <w:spacing w:after="0" w:line="240" w:lineRule="auto"/>
      </w:pPr>
      <w:r>
        <w:separator/>
      </w:r>
    </w:p>
  </w:footnote>
  <w:footnote w:type="continuationSeparator" w:id="0">
    <w:p w:rsidR="001F64F0" w:rsidRDefault="001F6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3838"/>
    <w:multiLevelType w:val="multilevel"/>
    <w:tmpl w:val="04903838"/>
    <w:lvl w:ilvl="0">
      <w:start w:val="1"/>
      <w:numFmt w:val="decimal"/>
      <w:lvlText w:val="%1."/>
      <w:lvlJc w:val="left"/>
      <w:pPr>
        <w:ind w:left="905" w:hanging="360"/>
      </w:pPr>
      <w:rPr>
        <w:rFonts w:hint="default"/>
        <w:b/>
      </w:rPr>
    </w:lvl>
    <w:lvl w:ilvl="1">
      <w:start w:val="1"/>
      <w:numFmt w:val="lowerLetter"/>
      <w:lvlText w:val="%2."/>
      <w:lvlJc w:val="left"/>
      <w:pPr>
        <w:ind w:left="1625" w:hanging="360"/>
      </w:pPr>
    </w:lvl>
    <w:lvl w:ilvl="2">
      <w:start w:val="1"/>
      <w:numFmt w:val="lowerRoman"/>
      <w:lvlText w:val="%3."/>
      <w:lvlJc w:val="right"/>
      <w:pPr>
        <w:ind w:left="2345" w:hanging="180"/>
      </w:pPr>
    </w:lvl>
    <w:lvl w:ilvl="3">
      <w:start w:val="1"/>
      <w:numFmt w:val="decimal"/>
      <w:lvlText w:val="%4."/>
      <w:lvlJc w:val="left"/>
      <w:pPr>
        <w:ind w:left="3065" w:hanging="360"/>
      </w:pPr>
    </w:lvl>
    <w:lvl w:ilvl="4">
      <w:start w:val="1"/>
      <w:numFmt w:val="lowerLetter"/>
      <w:lvlText w:val="%5."/>
      <w:lvlJc w:val="left"/>
      <w:pPr>
        <w:ind w:left="3785" w:hanging="360"/>
      </w:pPr>
    </w:lvl>
    <w:lvl w:ilvl="5">
      <w:start w:val="1"/>
      <w:numFmt w:val="lowerRoman"/>
      <w:lvlText w:val="%6."/>
      <w:lvlJc w:val="right"/>
      <w:pPr>
        <w:ind w:left="4505" w:hanging="180"/>
      </w:pPr>
    </w:lvl>
    <w:lvl w:ilvl="6">
      <w:start w:val="1"/>
      <w:numFmt w:val="decimal"/>
      <w:lvlText w:val="%7."/>
      <w:lvlJc w:val="left"/>
      <w:pPr>
        <w:ind w:left="5225" w:hanging="360"/>
      </w:pPr>
    </w:lvl>
    <w:lvl w:ilvl="7">
      <w:start w:val="1"/>
      <w:numFmt w:val="lowerLetter"/>
      <w:lvlText w:val="%8."/>
      <w:lvlJc w:val="left"/>
      <w:pPr>
        <w:ind w:left="5945" w:hanging="360"/>
      </w:pPr>
    </w:lvl>
    <w:lvl w:ilvl="8">
      <w:start w:val="1"/>
      <w:numFmt w:val="lowerRoman"/>
      <w:lvlText w:val="%9."/>
      <w:lvlJc w:val="right"/>
      <w:pPr>
        <w:ind w:left="66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24762"/>
    <w:rsid w:val="000B65AB"/>
    <w:rsid w:val="001F64F0"/>
    <w:rsid w:val="00210265"/>
    <w:rsid w:val="00275BF7"/>
    <w:rsid w:val="002839C3"/>
    <w:rsid w:val="002D3006"/>
    <w:rsid w:val="00373751"/>
    <w:rsid w:val="00385C3C"/>
    <w:rsid w:val="003C1A43"/>
    <w:rsid w:val="003C4829"/>
    <w:rsid w:val="003D49D9"/>
    <w:rsid w:val="003E3A4D"/>
    <w:rsid w:val="004A2785"/>
    <w:rsid w:val="004E2B05"/>
    <w:rsid w:val="00506DB4"/>
    <w:rsid w:val="005742E3"/>
    <w:rsid w:val="005D51DB"/>
    <w:rsid w:val="005E5C72"/>
    <w:rsid w:val="005F602A"/>
    <w:rsid w:val="006F5FB7"/>
    <w:rsid w:val="00727343"/>
    <w:rsid w:val="00797FDE"/>
    <w:rsid w:val="00842CC9"/>
    <w:rsid w:val="008F0942"/>
    <w:rsid w:val="009D6CEA"/>
    <w:rsid w:val="00A129CB"/>
    <w:rsid w:val="00AA2441"/>
    <w:rsid w:val="00AE2ED9"/>
    <w:rsid w:val="00C11341"/>
    <w:rsid w:val="00D73251"/>
    <w:rsid w:val="00E5465C"/>
    <w:rsid w:val="00E70218"/>
    <w:rsid w:val="00EB34C3"/>
    <w:rsid w:val="00F73CA7"/>
    <w:rsid w:val="00FE541F"/>
    <w:rsid w:val="014756AC"/>
    <w:rsid w:val="14A33C64"/>
    <w:rsid w:val="15D703CF"/>
    <w:rsid w:val="2A3A7F62"/>
    <w:rsid w:val="32824762"/>
    <w:rsid w:val="5B394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680"/>
        <w:tab w:val="right" w:pos="9360"/>
      </w:tabs>
      <w:spacing w:after="0" w:line="240" w:lineRule="auto"/>
    </w:pPr>
    <w:rPr>
      <w:rFonts w:ascii="Times New Roman" w:eastAsia="Times New Roman" w:hAnsi="Times New Roman"/>
      <w:sz w:val="28"/>
      <w:szCs w:val="28"/>
    </w:rPr>
  </w:style>
  <w:style w:type="paragraph" w:styleId="BalloonText">
    <w:name w:val="Balloon Text"/>
    <w:basedOn w:val="Normal"/>
    <w:link w:val="BalloonTextChar"/>
    <w:rsid w:val="00AA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A2441"/>
    <w:rPr>
      <w:rFonts w:ascii="Tahoma" w:hAnsi="Tahoma" w:cs="Tahoma"/>
      <w:sz w:val="16"/>
      <w:szCs w:val="16"/>
    </w:rPr>
  </w:style>
  <w:style w:type="paragraph" w:styleId="ListParagraph">
    <w:name w:val="List Paragraph"/>
    <w:basedOn w:val="Normal"/>
    <w:uiPriority w:val="99"/>
    <w:unhideWhenUsed/>
    <w:rsid w:val="003D49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680"/>
        <w:tab w:val="right" w:pos="9360"/>
      </w:tabs>
      <w:spacing w:after="0" w:line="240" w:lineRule="auto"/>
    </w:pPr>
    <w:rPr>
      <w:rFonts w:ascii="Times New Roman" w:eastAsia="Times New Roman" w:hAnsi="Times New Roman"/>
      <w:sz w:val="28"/>
      <w:szCs w:val="28"/>
    </w:rPr>
  </w:style>
  <w:style w:type="paragraph" w:styleId="BalloonText">
    <w:name w:val="Balloon Text"/>
    <w:basedOn w:val="Normal"/>
    <w:link w:val="BalloonTextChar"/>
    <w:rsid w:val="00AA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A2441"/>
    <w:rPr>
      <w:rFonts w:ascii="Tahoma" w:hAnsi="Tahoma" w:cs="Tahoma"/>
      <w:sz w:val="16"/>
      <w:szCs w:val="16"/>
    </w:rPr>
  </w:style>
  <w:style w:type="paragraph" w:styleId="ListParagraph">
    <w:name w:val="List Paragraph"/>
    <w:basedOn w:val="Normal"/>
    <w:uiPriority w:val="99"/>
    <w:unhideWhenUsed/>
    <w:rsid w:val="003D4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ugiaminhnhat@gmail.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A3A148-41E1-4EE5-B69E-30AC0762100C}"/>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5BA9B9AD-C30C-4986-A7B3-0337C2EDB04C}"/>
</file>

<file path=customXml/itemProps4.xml><?xml version="1.0" encoding="utf-8"?>
<ds:datastoreItem xmlns:ds="http://schemas.openxmlformats.org/officeDocument/2006/customXml" ds:itemID="{B48C64DE-582C-40F4-9937-65494A0F9A3B}"/>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Admin</cp:lastModifiedBy>
  <cp:revision>2</cp:revision>
  <cp:lastPrinted>2021-09-09T04:34:00Z</cp:lastPrinted>
  <dcterms:created xsi:type="dcterms:W3CDTF">2021-09-14T03:09:00Z</dcterms:created>
  <dcterms:modified xsi:type="dcterms:W3CDTF">2021-09-14T03:09:00Z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y fmtid="{D5CDD505-2E9C-101B-9397-08002B2CF9AE}" pid="3" name="ContentTypeId">
    <vt:lpwstr>0x010100EF76DD0EEA9EDF408EA9CAF807026CA8</vt:lpwstr>
  </property>
</Properties>
</file>